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8CA52E" w14:textId="77777777" w:rsidR="00EF7778" w:rsidRDefault="00DC7626" w:rsidP="00F84166">
      <w:r>
        <w:rPr>
          <w:noProof/>
        </w:rPr>
        <w:drawing>
          <wp:anchor distT="0" distB="0" distL="114300" distR="114300" simplePos="0" relativeHeight="251657728" behindDoc="0" locked="0" layoutInCell="1" allowOverlap="1" wp14:anchorId="0DBDC3DD" wp14:editId="440FB580">
            <wp:simplePos x="0" y="0"/>
            <wp:positionH relativeFrom="column">
              <wp:align>left</wp:align>
            </wp:positionH>
            <wp:positionV relativeFrom="paragraph">
              <wp:align>top</wp:align>
            </wp:positionV>
            <wp:extent cx="1274445" cy="1116330"/>
            <wp:effectExtent l="0" t="0" r="0" b="0"/>
            <wp:wrapTopAndBottom/>
            <wp:docPr id="2" name="graphi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4445" cy="111633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165">
        <w:t>__________________________________________________________</w:t>
      </w:r>
    </w:p>
    <w:p w14:paraId="6FA9B085" w14:textId="77777777" w:rsidR="00B83DFB" w:rsidRPr="00B83DFB" w:rsidRDefault="00B83DFB" w:rsidP="00B83DFB"/>
    <w:p w14:paraId="1489AD38" w14:textId="77777777" w:rsidR="00A07C71" w:rsidRDefault="00A07C71" w:rsidP="00A07C71">
      <w:pPr>
        <w:pStyle w:val="Heading1"/>
      </w:pPr>
      <w:r>
        <w:t xml:space="preserve">Fall Feast Day Study Series Part 2 </w:t>
      </w:r>
    </w:p>
    <w:p w14:paraId="5BE5E436" w14:textId="6D983CDC" w:rsidR="00B83DFB" w:rsidRDefault="00A07C71" w:rsidP="00A07C71">
      <w:pPr>
        <w:pStyle w:val="Heading1"/>
      </w:pPr>
      <w:r>
        <w:t>Trumpets / Atonement</w:t>
      </w:r>
    </w:p>
    <w:p w14:paraId="1D70DC3D" w14:textId="77777777" w:rsidR="00B83DFB" w:rsidRDefault="00B83DFB" w:rsidP="00A07C71"/>
    <w:p w14:paraId="72E430E3" w14:textId="5C56FB6C" w:rsidR="00A07C71" w:rsidRPr="00A07C71" w:rsidRDefault="00A07C71" w:rsidP="00A07C71">
      <w:pPr>
        <w:rPr>
          <w:b/>
          <w:bCs/>
        </w:rPr>
      </w:pPr>
      <w:r w:rsidRPr="00A07C71">
        <w:rPr>
          <w:b/>
          <w:bCs/>
        </w:rPr>
        <w:t>Welcome:</w:t>
      </w:r>
    </w:p>
    <w:p w14:paraId="430A25DD" w14:textId="77777777" w:rsidR="00A07C71" w:rsidRPr="00A07C71" w:rsidRDefault="00A07C71" w:rsidP="00A07C71">
      <w:pPr>
        <w:rPr>
          <w:b/>
          <w:bCs/>
        </w:rPr>
      </w:pPr>
    </w:p>
    <w:p w14:paraId="09ABB8FD" w14:textId="5F0F761D" w:rsidR="00A07C71" w:rsidRPr="00A07C71" w:rsidRDefault="00A07C71" w:rsidP="00A07C71">
      <w:pPr>
        <w:rPr>
          <w:b/>
          <w:bCs/>
        </w:rPr>
      </w:pPr>
      <w:r w:rsidRPr="00A07C71">
        <w:rPr>
          <w:b/>
          <w:bCs/>
        </w:rPr>
        <w:t>Website / Thank You:</w:t>
      </w:r>
    </w:p>
    <w:p w14:paraId="171EAC7F" w14:textId="77777777" w:rsidR="00A07C71" w:rsidRPr="00A07C71" w:rsidRDefault="00A07C71" w:rsidP="00A07C71">
      <w:pPr>
        <w:rPr>
          <w:b/>
          <w:bCs/>
        </w:rPr>
      </w:pPr>
    </w:p>
    <w:p w14:paraId="4B89D330" w14:textId="7A3DE0E6" w:rsidR="00A07C71" w:rsidRPr="00A07C71" w:rsidRDefault="00A07C71" w:rsidP="00A07C71">
      <w:pPr>
        <w:rPr>
          <w:b/>
          <w:bCs/>
        </w:rPr>
      </w:pPr>
      <w:r w:rsidRPr="00A07C71">
        <w:rPr>
          <w:b/>
          <w:bCs/>
        </w:rPr>
        <w:t>Break:</w:t>
      </w:r>
    </w:p>
    <w:p w14:paraId="4D779CB6" w14:textId="77777777" w:rsidR="00A07C71" w:rsidRDefault="00A07C71" w:rsidP="00A07C71"/>
    <w:p w14:paraId="27065B2F" w14:textId="2DD0A3EB" w:rsidR="0047175C" w:rsidRDefault="0047175C" w:rsidP="00A07C71">
      <w:r>
        <w:t>Before we continue in our study into the Day of Trumpets and the following Day of Atonement… its imperative that we truly understand who our Messiah and King was… is… and always will be because all of these Feast Days and Appointments of God the Father were created because of Yeshua… (Jesus in the Greek).</w:t>
      </w:r>
    </w:p>
    <w:p w14:paraId="01E9E416" w14:textId="77777777" w:rsidR="0047175C" w:rsidRDefault="0047175C" w:rsidP="00A07C71"/>
    <w:p w14:paraId="1AAF0989" w14:textId="4DF390C5" w:rsidR="0047175C" w:rsidRDefault="0047175C" w:rsidP="00A07C71">
      <w:r>
        <w:t>Yehovah God did nothing without first thinking and planning out just how and when he was going to bring mankind back to himself.</w:t>
      </w:r>
    </w:p>
    <w:p w14:paraId="3A12AFD9" w14:textId="77777777" w:rsidR="0047175C" w:rsidRDefault="0047175C" w:rsidP="00A07C71"/>
    <w:p w14:paraId="2C7C9943" w14:textId="61DA4E4A" w:rsidR="0047175C" w:rsidRDefault="0047175C" w:rsidP="00A07C71">
      <w:r>
        <w:t>Everything from the Passover to the Feast of Unleavened Bread to First Fruits, to Pentecost to the Day of Trumpets and the Day of Atonement to the Feast of Tabernacles were all created as a kind of red carpet if you will… that would point to that one anointed human being… likened unto Moses just as we’re told in Deuteronomy chapter 18… that one special chosen offspring of David just as we’re told in 2</w:t>
      </w:r>
      <w:r w:rsidRPr="0047175C">
        <w:rPr>
          <w:vertAlign w:val="superscript"/>
        </w:rPr>
        <w:t>nd</w:t>
      </w:r>
      <w:r>
        <w:t xml:space="preserve"> Samual chapter 7… that one Jewish man who the ruler's staff would never depart from just as we’re told in Genesis chapter 49. </w:t>
      </w:r>
    </w:p>
    <w:p w14:paraId="3360CE68" w14:textId="77777777" w:rsidR="0047175C" w:rsidRDefault="0047175C" w:rsidP="00A07C71"/>
    <w:p w14:paraId="29F185A4" w14:textId="3277149E" w:rsidR="0047175C" w:rsidRDefault="0047175C" w:rsidP="00A07C71">
      <w:r>
        <w:lastRenderedPageBreak/>
        <w:t>Everything that God ever did… he did with his only begotten Son in mind… the King that he… God himself would set in Zion on his holy hill just as is written in Psalm chapter 2</w:t>
      </w:r>
      <w:r w:rsidR="00D2397F">
        <w:t>… that man that would set on the throne of David forever just as God had said in Jeremiah chapter 33.</w:t>
      </w:r>
    </w:p>
    <w:p w14:paraId="5601535A" w14:textId="77777777" w:rsidR="00D2397F" w:rsidRDefault="00D2397F" w:rsidP="00A07C71"/>
    <w:p w14:paraId="4CBBEBF0" w14:textId="6E3732A5" w:rsidR="00D2397F" w:rsidRDefault="00D2397F" w:rsidP="00A07C71">
      <w:r>
        <w:t>And therefore… to understand why… the Feast Days and Appointments of God were never intended to be forgotten… and were always intended to be kept in remembrance… we need to understand why. Why did God want us to keep these Feast Days and appointments forever and throughout our generations?</w:t>
      </w:r>
    </w:p>
    <w:p w14:paraId="25253956" w14:textId="77777777" w:rsidR="00D2397F" w:rsidRDefault="00D2397F" w:rsidP="00A07C71"/>
    <w:p w14:paraId="6E4E2943" w14:textId="25ECE89C" w:rsidR="00D2397F" w:rsidRDefault="00D2397F" w:rsidP="00A07C71">
      <w:r>
        <w:t xml:space="preserve">God wanted us to keep his appointments forever and throughout our generations because they perpetually remind us of not only who our Passover Lamb is… who the bread of life is…. Who the First Fruit is… who our High Priest in the order of </w:t>
      </w:r>
      <w:r w:rsidR="00271E15">
        <w:t>Melchizedek</w:t>
      </w:r>
      <w:r>
        <w:t xml:space="preserve"> is… who the light of the world and the salt of the earth is… who the Son of Man… is… but also… who we are who are… who are in… Him. </w:t>
      </w:r>
    </w:p>
    <w:p w14:paraId="1E997341" w14:textId="77777777" w:rsidR="0047175C" w:rsidRDefault="0047175C" w:rsidP="00A07C71"/>
    <w:p w14:paraId="662117C3" w14:textId="60039F7E" w:rsidR="00A07C71" w:rsidRDefault="00A07C71" w:rsidP="00A07C71">
      <w:r>
        <w:t>When we modern-day professing Christians profess that we are “</w:t>
      </w:r>
      <w:proofErr w:type="gramStart"/>
      <w:r>
        <w:t>Christians”…</w:t>
      </w:r>
      <w:proofErr w:type="gramEnd"/>
      <w:r>
        <w:t xml:space="preserve"> which quintessentially means that we are followers of the Christ, the Messiah, the “Anointed One” of God who is Yeshua (Jesus in the Greek language)… we as true God-fearing, Messiah following, cross-bearing Christians should be well educated in both </w:t>
      </w:r>
      <w:r w:rsidR="00D2397F">
        <w:t xml:space="preserve">the </w:t>
      </w:r>
      <w:r>
        <w:t xml:space="preserve">knowledge and </w:t>
      </w:r>
      <w:r w:rsidR="00D2397F">
        <w:t xml:space="preserve">the </w:t>
      </w:r>
      <w:r>
        <w:t xml:space="preserve">understanding </w:t>
      </w:r>
      <w:r w:rsidR="00D2397F">
        <w:t>of</w:t>
      </w:r>
      <w:r>
        <w:t xml:space="preserve"> who Yeshua was… is… and always will be. </w:t>
      </w:r>
    </w:p>
    <w:p w14:paraId="6B7D9033" w14:textId="77777777" w:rsidR="00A07C71" w:rsidRDefault="00A07C71" w:rsidP="00A07C71"/>
    <w:p w14:paraId="069C6D16" w14:textId="1A2592FB" w:rsidR="00A07C71" w:rsidRDefault="00A07C71" w:rsidP="00A07C71">
      <w:r>
        <w:t>As a true Christian Pastor who knows his Bible pretty well… I am regularly astounded at just how little</w:t>
      </w:r>
      <w:r w:rsidR="00D2397F">
        <w:t xml:space="preserve"> today's</w:t>
      </w:r>
      <w:r>
        <w:t xml:space="preserve"> modern-day Christians know and understand about who they often times call the “Jesus of the Church”.</w:t>
      </w:r>
    </w:p>
    <w:p w14:paraId="62A1E7C3" w14:textId="77777777" w:rsidR="00A07C71" w:rsidRDefault="00A07C71" w:rsidP="00A07C71"/>
    <w:p w14:paraId="70C26662" w14:textId="77777777" w:rsidR="00113D53" w:rsidRDefault="00A07C71" w:rsidP="00A07C71">
      <w:r>
        <w:t xml:space="preserve">Often times I am literally </w:t>
      </w:r>
      <w:r w:rsidR="00113D53">
        <w:t>aghast</w:t>
      </w:r>
      <w:r>
        <w:t>… at just who this “Jesus of the Church” actually is</w:t>
      </w:r>
      <w:r w:rsidR="00113D53">
        <w:t xml:space="preserve"> according to the majority of churchgoers today in our time</w:t>
      </w:r>
      <w:r>
        <w:t xml:space="preserve">… because more times than not… this “Jesus of the Church” doesn’t even resemble the one true only begotten Son of God that the Bible speaks of. And this kind of </w:t>
      </w:r>
      <w:r w:rsidR="00113D53">
        <w:t>apostasy</w:t>
      </w:r>
      <w:r>
        <w:t xml:space="preserve"> is nothing new by the way. This kind of </w:t>
      </w:r>
      <w:r w:rsidR="00113D53">
        <w:lastRenderedPageBreak/>
        <w:t>apostasy</w:t>
      </w:r>
      <w:r>
        <w:t xml:space="preserve"> was going on clear back in the days of the Apostles who were trying to teach the truth about Yeshua while at the same time… were tasked with fighting back against attacks on the truth</w:t>
      </w:r>
      <w:r w:rsidR="00113D53">
        <w:t xml:space="preserve"> even in the Apostle Paul’s day.</w:t>
      </w:r>
    </w:p>
    <w:p w14:paraId="36BFE99F" w14:textId="77777777" w:rsidR="00113D53" w:rsidRDefault="00113D53" w:rsidP="00A07C71"/>
    <w:p w14:paraId="1E1F661D" w14:textId="1F06E597" w:rsidR="00A07C71" w:rsidRDefault="00113D53" w:rsidP="00A07C71">
      <w:r>
        <w:t>T</w:t>
      </w:r>
      <w:r w:rsidR="00A07C71">
        <w:t xml:space="preserve">he Gnostics were a diverse religious movement that </w:t>
      </w:r>
      <w:r>
        <w:t>was</w:t>
      </w:r>
      <w:r w:rsidR="00A07C71">
        <w:t xml:space="preserve"> steeped in </w:t>
      </w:r>
      <w:r>
        <w:t>so-called</w:t>
      </w:r>
      <w:r w:rsidR="00A07C71">
        <w:t xml:space="preserve"> “secret knowledge” as to the path to salvation. Judaism itself was at war with Christianity to the point that Yeshua called the Pharisees and Rabbis of his time </w:t>
      </w:r>
      <w:r>
        <w:t>twofold</w:t>
      </w:r>
      <w:r w:rsidR="00A07C71">
        <w:t xml:space="preserve"> children of hell who traveled over sea and land to make one </w:t>
      </w:r>
      <w:r>
        <w:t>proselyte</w:t>
      </w:r>
      <w:r w:rsidR="00A07C71">
        <w:t>… on</w:t>
      </w:r>
      <w:r>
        <w:t>e</w:t>
      </w:r>
      <w:r w:rsidR="00A07C71">
        <w:t xml:space="preserve"> follower… and when they had made him a follower, they had made him a </w:t>
      </w:r>
      <w:r>
        <w:t>two-fold</w:t>
      </w:r>
      <w:r w:rsidR="00A07C71">
        <w:t xml:space="preserve"> child of hell more</w:t>
      </w:r>
      <w:r>
        <w:t xml:space="preserve"> </w:t>
      </w:r>
      <w:r w:rsidR="00A07C71">
        <w:t xml:space="preserve">so than themselves. (and you can find that in Matthew chapter 23 for those of you who </w:t>
      </w:r>
      <w:r w:rsidR="00D2397F">
        <w:t>were wondering</w:t>
      </w:r>
      <w:r w:rsidR="00A07C71">
        <w:t>).</w:t>
      </w:r>
    </w:p>
    <w:p w14:paraId="679F8F63" w14:textId="77777777" w:rsidR="00A07C71" w:rsidRDefault="00A07C71" w:rsidP="00A07C71"/>
    <w:p w14:paraId="012062D1" w14:textId="7239A9C2" w:rsidR="00A07C71" w:rsidRDefault="00A07C71" w:rsidP="00A07C71">
      <w:r>
        <w:t xml:space="preserve">And then you </w:t>
      </w:r>
      <w:r w:rsidR="00D2397F">
        <w:t xml:space="preserve">also </w:t>
      </w:r>
      <w:r>
        <w:t xml:space="preserve">had the Roman Empire and </w:t>
      </w:r>
      <w:r w:rsidR="00113D53">
        <w:t>its</w:t>
      </w:r>
      <w:r>
        <w:t xml:space="preserve"> polytheistic variations of many different </w:t>
      </w:r>
      <w:r w:rsidR="00D2397F">
        <w:t xml:space="preserve">kinds of </w:t>
      </w:r>
      <w:r>
        <w:t xml:space="preserve">pagan gods which were deeply ingrained in Roman society and culture. The Roman culture had almost as many false </w:t>
      </w:r>
      <w:r w:rsidR="00113D53">
        <w:t>gods</w:t>
      </w:r>
      <w:r>
        <w:t xml:space="preserve"> as Egypt did back in the </w:t>
      </w:r>
      <w:r w:rsidR="00113D53">
        <w:t>days</w:t>
      </w:r>
      <w:r>
        <w:t xml:space="preserve"> of Pharoah. </w:t>
      </w:r>
    </w:p>
    <w:p w14:paraId="688B7E85" w14:textId="77777777" w:rsidR="00A07C71" w:rsidRDefault="00A07C71" w:rsidP="00A07C71"/>
    <w:p w14:paraId="30393FFE" w14:textId="497C8E3F" w:rsidR="00113D53" w:rsidRDefault="00D2397F" w:rsidP="00A07C71">
      <w:r>
        <w:t>And o</w:t>
      </w:r>
      <w:r w:rsidR="00A07C71">
        <w:t>n top of that</w:t>
      </w:r>
      <w:r w:rsidR="00113D53">
        <w:t>,</w:t>
      </w:r>
      <w:r w:rsidR="00A07C71">
        <w:t xml:space="preserve"> you </w:t>
      </w:r>
      <w:r>
        <w:t xml:space="preserve">also </w:t>
      </w:r>
      <w:r w:rsidR="00A07C71">
        <w:t xml:space="preserve">had what were </w:t>
      </w:r>
      <w:r w:rsidR="00113D53">
        <w:t>known</w:t>
      </w:r>
      <w:r w:rsidR="00A07C71">
        <w:t xml:space="preserve"> as the “Mystery Religions” that were dedicated to </w:t>
      </w:r>
      <w:r w:rsidR="00113D53">
        <w:t>goddesses</w:t>
      </w:r>
      <w:r w:rsidR="00A07C71">
        <w:t xml:space="preserve"> like Dionysus, Isis, and Mithras which were al</w:t>
      </w:r>
      <w:r w:rsidR="00113D53">
        <w:t>l</w:t>
      </w:r>
      <w:r w:rsidR="00A07C71">
        <w:t xml:space="preserve"> popular in </w:t>
      </w:r>
      <w:r>
        <w:t xml:space="preserve">the pagan </w:t>
      </w:r>
      <w:r w:rsidR="00A07C71">
        <w:t>Roman culture</w:t>
      </w:r>
      <w:r w:rsidR="00113D53">
        <w:t xml:space="preserve"> </w:t>
      </w:r>
      <w:r>
        <w:t>of</w:t>
      </w:r>
      <w:r w:rsidR="00113D53">
        <w:t xml:space="preserve"> that time.</w:t>
      </w:r>
    </w:p>
    <w:p w14:paraId="2AD05995" w14:textId="77777777" w:rsidR="00113D53" w:rsidRDefault="00113D53" w:rsidP="00A07C71"/>
    <w:p w14:paraId="09F88B8F" w14:textId="395C097C" w:rsidR="00A07C71" w:rsidRDefault="00113D53" w:rsidP="00A07C71">
      <w:r>
        <w:t>And on top of that, you had Greek Philosophy from the philosophical schools of stoicism, the Epicureans, and Platonism which were all influenced by early Christian thought</w:t>
      </w:r>
      <w:r w:rsidR="00D2397F">
        <w:t>, and still today remain alive and well entrenched within the confines of many different denominational church dogmas and theologies</w:t>
      </w:r>
      <w:r>
        <w:t>.</w:t>
      </w:r>
      <w:r w:rsidR="00A07C71">
        <w:t xml:space="preserve"> </w:t>
      </w:r>
    </w:p>
    <w:p w14:paraId="70C8E89C" w14:textId="77777777" w:rsidR="00113D53" w:rsidRDefault="00113D53" w:rsidP="00A07C71"/>
    <w:p w14:paraId="3D6974AC" w14:textId="6920EECF" w:rsidR="00113D53" w:rsidRDefault="00113D53" w:rsidP="00A07C71">
      <w:r>
        <w:t xml:space="preserve">My friends… as soon as the Devil knew that he had been deceived by Yeshua who came to crush his head with his heal… the devil immediately </w:t>
      </w:r>
      <w:r w:rsidR="00D2397F">
        <w:t>began</w:t>
      </w:r>
      <w:r>
        <w:t xml:space="preserve"> fighting back against this God-given salvation… because the Devil knew that the kingdom that he was building… had just taken a major blow from this bombshell gift that this Passover Lamb had just come to deliver to mankind. This “New Thing” that the God of </w:t>
      </w:r>
      <w:r>
        <w:lastRenderedPageBreak/>
        <w:t xml:space="preserve">Israel was doing was literally crushing the Serpents kingdom and he knew it… and this is exactly why the Devil immediately began to dress himself up as an angel of light in order to deceive as many people as possible and to lead them away from this God-given gift of salvation. </w:t>
      </w:r>
    </w:p>
    <w:p w14:paraId="611308EC" w14:textId="77777777" w:rsidR="00113D53" w:rsidRDefault="00113D53" w:rsidP="00A07C71"/>
    <w:p w14:paraId="609BBCB8" w14:textId="23B19250" w:rsidR="00113D53" w:rsidRDefault="00113D53" w:rsidP="00A07C71">
      <w:r>
        <w:t xml:space="preserve">The Apostles even back in their day were already fighting against this wickedness within the churches back in their day. </w:t>
      </w:r>
    </w:p>
    <w:p w14:paraId="538DA799" w14:textId="77777777" w:rsidR="00113D53" w:rsidRDefault="00113D53" w:rsidP="00A07C71"/>
    <w:p w14:paraId="524D3D81" w14:textId="096EC4EE" w:rsidR="00113D53" w:rsidRDefault="00113D53" w:rsidP="00A07C71">
      <w:pPr>
        <w:rPr>
          <w:b/>
          <w:bCs/>
        </w:rPr>
      </w:pPr>
      <w:r>
        <w:t>Please listen closely to what the Apostle Paul told the Assembly in Corinth in 2</w:t>
      </w:r>
      <w:r w:rsidRPr="00113D53">
        <w:rPr>
          <w:vertAlign w:val="superscript"/>
        </w:rPr>
        <w:t>nd</w:t>
      </w:r>
      <w:r>
        <w:t xml:space="preserve"> </w:t>
      </w:r>
      <w:r>
        <w:rPr>
          <w:b/>
          <w:bCs/>
        </w:rPr>
        <w:t>Corinthians</w:t>
      </w:r>
      <w:r w:rsidRPr="00113D53">
        <w:rPr>
          <w:b/>
          <w:bCs/>
        </w:rPr>
        <w:t xml:space="preserve"> chapter 11:1-15 E1</w:t>
      </w:r>
    </w:p>
    <w:p w14:paraId="0FFF451D" w14:textId="77777777" w:rsidR="00113D53" w:rsidRDefault="00113D53" w:rsidP="00A07C71">
      <w:pPr>
        <w:rPr>
          <w:b/>
          <w:bCs/>
        </w:rPr>
      </w:pPr>
    </w:p>
    <w:p w14:paraId="2237BB03" w14:textId="77777777" w:rsidR="00113D53" w:rsidRPr="00113D53" w:rsidRDefault="00113D53" w:rsidP="00113D53">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113D53">
        <w:rPr>
          <w:rFonts w:ascii="Verdana" w:hAnsi="Verdana" w:cs="Verdana"/>
          <w:b/>
          <w:bCs/>
          <w:color w:val="292F33"/>
          <w:kern w:val="0"/>
          <w:sz w:val="24"/>
          <w:szCs w:val="24"/>
          <w:lang w:val="x-none" w:eastAsia="x-none"/>
        </w:rPr>
        <w:t>Paul and the False Apostles</w:t>
      </w:r>
    </w:p>
    <w:p w14:paraId="4F0E1950"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b/>
          <w:bCs/>
          <w:color w:val="8D7221"/>
          <w:kern w:val="0"/>
          <w:sz w:val="24"/>
          <w:szCs w:val="24"/>
          <w:lang w:val="x-none" w:eastAsia="x-none"/>
        </w:rPr>
        <w:t>2Co 11:1</w:t>
      </w:r>
      <w:r w:rsidRPr="00113D53">
        <w:rPr>
          <w:rFonts w:ascii="Verdana" w:hAnsi="Verdana" w:cs="Verdana"/>
          <w:color w:val="292F33"/>
          <w:kern w:val="0"/>
          <w:sz w:val="24"/>
          <w:szCs w:val="24"/>
          <w:lang w:val="x-none" w:eastAsia="x-none"/>
        </w:rPr>
        <w:t>  I wish you would bear with me in a little foolishness. Do bear with me! </w:t>
      </w:r>
    </w:p>
    <w:p w14:paraId="6AEDE6E1"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11:2</w:t>
      </w:r>
      <w:r w:rsidRPr="00113D53">
        <w:rPr>
          <w:rFonts w:ascii="Verdana" w:hAnsi="Verdana" w:cs="Verdana"/>
          <w:color w:val="292F33"/>
          <w:kern w:val="0"/>
          <w:sz w:val="24"/>
          <w:szCs w:val="24"/>
          <w:lang w:val="x-none" w:eastAsia="x-none"/>
        </w:rPr>
        <w:t>  For I feel a divine jealousy for you, since I betrothed you to one husband, to present you as a pure virgin to Christ. </w:t>
      </w:r>
    </w:p>
    <w:p w14:paraId="43BF3741"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11:3</w:t>
      </w:r>
      <w:r w:rsidRPr="00113D53">
        <w:rPr>
          <w:rFonts w:ascii="Verdana" w:hAnsi="Verdana" w:cs="Verdana"/>
          <w:color w:val="292F33"/>
          <w:kern w:val="0"/>
          <w:sz w:val="24"/>
          <w:szCs w:val="24"/>
          <w:lang w:val="x-none" w:eastAsia="x-none"/>
        </w:rPr>
        <w:t xml:space="preserve">  </w:t>
      </w:r>
      <w:r w:rsidRPr="00113D53">
        <w:rPr>
          <w:rFonts w:ascii="Verdana" w:hAnsi="Verdana" w:cs="Verdana"/>
          <w:color w:val="292F33"/>
          <w:kern w:val="0"/>
          <w:sz w:val="24"/>
          <w:szCs w:val="24"/>
          <w:shd w:val="clear" w:color="auto" w:fill="FFFF00"/>
          <w:lang w:val="x-none" w:eastAsia="x-none"/>
        </w:rPr>
        <w:t>But I am afraid that as the serpent deceived Eve by his cunning, your thoughts will be led astray from a sincere and pure devotion to Christ. </w:t>
      </w:r>
    </w:p>
    <w:p w14:paraId="19B799A6"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11:4</w:t>
      </w:r>
      <w:r w:rsidRPr="00113D53">
        <w:rPr>
          <w:rFonts w:ascii="Verdana" w:hAnsi="Verdana" w:cs="Verdana"/>
          <w:color w:val="292F33"/>
          <w:kern w:val="0"/>
          <w:sz w:val="24"/>
          <w:szCs w:val="24"/>
          <w:lang w:val="x-none" w:eastAsia="x-none"/>
        </w:rPr>
        <w:t xml:space="preserve">  </w:t>
      </w:r>
      <w:r w:rsidRPr="00113D53">
        <w:rPr>
          <w:rFonts w:ascii="Verdana" w:hAnsi="Verdana" w:cs="Verdana"/>
          <w:color w:val="292F33"/>
          <w:kern w:val="0"/>
          <w:sz w:val="24"/>
          <w:szCs w:val="24"/>
          <w:shd w:val="clear" w:color="auto" w:fill="00FFFF"/>
          <w:lang w:val="x-none" w:eastAsia="x-none"/>
        </w:rPr>
        <w:t>For if someone comes and proclaims another Jesus than the one we proclaimed, or if you receive a different spirit from the one you received, or if you accept a different gospel from the one you accepted, you put up with it readily enough.</w:t>
      </w:r>
      <w:r w:rsidRPr="00113D53">
        <w:rPr>
          <w:rFonts w:ascii="Verdana" w:hAnsi="Verdana" w:cs="Verdana"/>
          <w:color w:val="292F33"/>
          <w:kern w:val="0"/>
          <w:sz w:val="24"/>
          <w:szCs w:val="24"/>
          <w:lang w:val="x-none" w:eastAsia="x-none"/>
        </w:rPr>
        <w:t> </w:t>
      </w:r>
    </w:p>
    <w:p w14:paraId="338E3166"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11:5</w:t>
      </w:r>
      <w:r w:rsidRPr="00113D53">
        <w:rPr>
          <w:rFonts w:ascii="Verdana" w:hAnsi="Verdana" w:cs="Verdana"/>
          <w:color w:val="292F33"/>
          <w:kern w:val="0"/>
          <w:sz w:val="24"/>
          <w:szCs w:val="24"/>
          <w:lang w:val="x-none" w:eastAsia="x-none"/>
        </w:rPr>
        <w:t xml:space="preserve">  Indeed, I consider that I am not in the least inferior </w:t>
      </w:r>
      <w:r w:rsidRPr="00113D53">
        <w:rPr>
          <w:rFonts w:ascii="Verdana" w:hAnsi="Verdana" w:cs="Verdana"/>
          <w:color w:val="292F33"/>
          <w:kern w:val="0"/>
          <w:sz w:val="24"/>
          <w:szCs w:val="24"/>
          <w:shd w:val="clear" w:color="auto" w:fill="00FFFF"/>
          <w:lang w:val="x-none" w:eastAsia="x-none"/>
        </w:rPr>
        <w:t>to these super-apostles.</w:t>
      </w:r>
      <w:r w:rsidRPr="00113D53">
        <w:rPr>
          <w:rFonts w:ascii="Verdana" w:hAnsi="Verdana" w:cs="Verdana"/>
          <w:color w:val="292F33"/>
          <w:kern w:val="0"/>
          <w:sz w:val="24"/>
          <w:szCs w:val="24"/>
          <w:lang w:val="x-none" w:eastAsia="x-none"/>
        </w:rPr>
        <w:t> </w:t>
      </w:r>
    </w:p>
    <w:p w14:paraId="7109E374"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11:6</w:t>
      </w:r>
      <w:r w:rsidRPr="00113D53">
        <w:rPr>
          <w:rFonts w:ascii="Verdana" w:hAnsi="Verdana" w:cs="Verdana"/>
          <w:color w:val="292F33"/>
          <w:kern w:val="0"/>
          <w:sz w:val="24"/>
          <w:szCs w:val="24"/>
          <w:lang w:val="x-none" w:eastAsia="x-none"/>
        </w:rPr>
        <w:t>  Even if I am unskilled in speaking, I am not so in knowledge; indeed, in every way we have made this plain to you in all things. </w:t>
      </w:r>
    </w:p>
    <w:p w14:paraId="2367CB55"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11:7</w:t>
      </w:r>
      <w:r w:rsidRPr="00113D53">
        <w:rPr>
          <w:rFonts w:ascii="Verdana" w:hAnsi="Verdana" w:cs="Verdana"/>
          <w:color w:val="292F33"/>
          <w:kern w:val="0"/>
          <w:sz w:val="24"/>
          <w:szCs w:val="24"/>
          <w:lang w:val="x-none" w:eastAsia="x-none"/>
        </w:rPr>
        <w:t xml:space="preserve">  Or did I commit a sin in humbling myself so that you might be exalted, because I preached </w:t>
      </w:r>
      <w:r w:rsidRPr="00113D53">
        <w:rPr>
          <w:rFonts w:ascii="Verdana" w:hAnsi="Verdana" w:cs="Verdana"/>
          <w:color w:val="292F33"/>
          <w:kern w:val="0"/>
          <w:sz w:val="24"/>
          <w:szCs w:val="24"/>
          <w:shd w:val="clear" w:color="auto" w:fill="00FF00"/>
          <w:lang w:val="x-none" w:eastAsia="x-none"/>
        </w:rPr>
        <w:t>God's gospel</w:t>
      </w:r>
      <w:r w:rsidRPr="00113D53">
        <w:rPr>
          <w:rFonts w:ascii="Verdana" w:hAnsi="Verdana" w:cs="Verdana"/>
          <w:color w:val="292F33"/>
          <w:kern w:val="0"/>
          <w:sz w:val="24"/>
          <w:szCs w:val="24"/>
          <w:lang w:val="x-none" w:eastAsia="x-none"/>
        </w:rPr>
        <w:t xml:space="preserve"> to you free of charge? </w:t>
      </w:r>
    </w:p>
    <w:p w14:paraId="5FF04ED3"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11:8</w:t>
      </w:r>
      <w:r w:rsidRPr="00113D53">
        <w:rPr>
          <w:rFonts w:ascii="Verdana" w:hAnsi="Verdana" w:cs="Verdana"/>
          <w:color w:val="292F33"/>
          <w:kern w:val="0"/>
          <w:sz w:val="24"/>
          <w:szCs w:val="24"/>
          <w:lang w:val="x-none" w:eastAsia="x-none"/>
        </w:rPr>
        <w:t xml:space="preserve">  </w:t>
      </w:r>
      <w:r w:rsidRPr="00113D53">
        <w:rPr>
          <w:rFonts w:ascii="Verdana" w:hAnsi="Verdana" w:cs="Verdana"/>
          <w:color w:val="292F33"/>
          <w:kern w:val="0"/>
          <w:sz w:val="24"/>
          <w:szCs w:val="24"/>
          <w:shd w:val="clear" w:color="auto" w:fill="FFFF00"/>
          <w:lang w:val="x-none" w:eastAsia="x-none"/>
        </w:rPr>
        <w:t>I robbed other churches by accepting support from them in order to serve you.</w:t>
      </w:r>
      <w:r w:rsidRPr="00113D53">
        <w:rPr>
          <w:rFonts w:ascii="Verdana" w:hAnsi="Verdana" w:cs="Verdana"/>
          <w:color w:val="292F33"/>
          <w:kern w:val="0"/>
          <w:sz w:val="24"/>
          <w:szCs w:val="24"/>
          <w:lang w:val="x-none" w:eastAsia="x-none"/>
        </w:rPr>
        <w:t> </w:t>
      </w:r>
    </w:p>
    <w:p w14:paraId="210CD16A"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11:9</w:t>
      </w:r>
      <w:r w:rsidRPr="00113D53">
        <w:rPr>
          <w:rFonts w:ascii="Verdana" w:hAnsi="Verdana" w:cs="Verdana"/>
          <w:color w:val="292F33"/>
          <w:kern w:val="0"/>
          <w:sz w:val="24"/>
          <w:szCs w:val="24"/>
          <w:lang w:val="x-none" w:eastAsia="x-none"/>
        </w:rPr>
        <w:t xml:space="preserve">  And when I was with you and was in need, I did not burden anyone, </w:t>
      </w:r>
      <w:r w:rsidRPr="00113D53">
        <w:rPr>
          <w:rFonts w:ascii="Verdana" w:hAnsi="Verdana" w:cs="Verdana"/>
          <w:color w:val="292F33"/>
          <w:kern w:val="0"/>
          <w:sz w:val="24"/>
          <w:szCs w:val="24"/>
          <w:shd w:val="clear" w:color="auto" w:fill="FFFF00"/>
          <w:lang w:val="x-none" w:eastAsia="x-none"/>
        </w:rPr>
        <w:t>for the brothers who came from Macedonia supplied my need.</w:t>
      </w:r>
      <w:r w:rsidRPr="00113D53">
        <w:rPr>
          <w:rFonts w:ascii="Verdana" w:hAnsi="Verdana" w:cs="Verdana"/>
          <w:color w:val="292F33"/>
          <w:kern w:val="0"/>
          <w:sz w:val="24"/>
          <w:szCs w:val="24"/>
          <w:lang w:val="x-none" w:eastAsia="x-none"/>
        </w:rPr>
        <w:t xml:space="preserve"> So I refrained and will refrain from burdening you in any way. </w:t>
      </w:r>
    </w:p>
    <w:p w14:paraId="03CAA468"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11:10</w:t>
      </w:r>
      <w:r w:rsidRPr="00113D53">
        <w:rPr>
          <w:rFonts w:ascii="Verdana" w:hAnsi="Verdana" w:cs="Verdana"/>
          <w:color w:val="292F33"/>
          <w:kern w:val="0"/>
          <w:sz w:val="24"/>
          <w:szCs w:val="24"/>
          <w:lang w:val="x-none" w:eastAsia="x-none"/>
        </w:rPr>
        <w:t xml:space="preserve">  As the truth of Christ is in me, </w:t>
      </w:r>
      <w:r w:rsidRPr="00113D53">
        <w:rPr>
          <w:rFonts w:ascii="Verdana" w:hAnsi="Verdana" w:cs="Verdana"/>
          <w:color w:val="292F33"/>
          <w:kern w:val="0"/>
          <w:sz w:val="24"/>
          <w:szCs w:val="24"/>
          <w:shd w:val="clear" w:color="auto" w:fill="00FFFF"/>
          <w:lang w:val="x-none" w:eastAsia="x-none"/>
        </w:rPr>
        <w:t>this boasting of mine will not be silenced in the regions of Achaia. </w:t>
      </w:r>
    </w:p>
    <w:p w14:paraId="1011D58B"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11:11</w:t>
      </w:r>
      <w:r w:rsidRPr="00113D53">
        <w:rPr>
          <w:rFonts w:ascii="Verdana" w:hAnsi="Verdana" w:cs="Verdana"/>
          <w:color w:val="292F33"/>
          <w:kern w:val="0"/>
          <w:sz w:val="24"/>
          <w:szCs w:val="24"/>
          <w:lang w:val="x-none" w:eastAsia="x-none"/>
        </w:rPr>
        <w:t>  And why? Because I do not love you? God knows I do! </w:t>
      </w:r>
    </w:p>
    <w:p w14:paraId="1739EBF9"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113D53">
        <w:rPr>
          <w:rFonts w:ascii="Verdana" w:hAnsi="Verdana" w:cs="Verdana"/>
          <w:color w:val="218282"/>
          <w:kern w:val="0"/>
          <w:sz w:val="24"/>
          <w:szCs w:val="24"/>
          <w:lang w:val="x-none" w:eastAsia="x-none"/>
        </w:rPr>
        <w:t>2Co 11:12</w:t>
      </w:r>
      <w:r w:rsidRPr="00113D53">
        <w:rPr>
          <w:rFonts w:ascii="Verdana" w:hAnsi="Verdana" w:cs="Verdana"/>
          <w:color w:val="292F33"/>
          <w:kern w:val="0"/>
          <w:sz w:val="24"/>
          <w:szCs w:val="24"/>
          <w:lang w:val="x-none" w:eastAsia="x-none"/>
        </w:rPr>
        <w:t xml:space="preserve">  </w:t>
      </w:r>
      <w:r w:rsidRPr="00113D53">
        <w:rPr>
          <w:rFonts w:ascii="Verdana" w:hAnsi="Verdana" w:cs="Verdana"/>
          <w:color w:val="292F33"/>
          <w:kern w:val="0"/>
          <w:sz w:val="24"/>
          <w:szCs w:val="24"/>
          <w:shd w:val="clear" w:color="auto" w:fill="FFFF00"/>
          <w:lang w:val="x-none" w:eastAsia="x-none"/>
        </w:rPr>
        <w:t xml:space="preserve">And what I am doing I will continue to do, </w:t>
      </w:r>
      <w:r w:rsidRPr="00113D53">
        <w:rPr>
          <w:rFonts w:ascii="Verdana" w:hAnsi="Verdana" w:cs="Verdana"/>
          <w:color w:val="292F33"/>
          <w:kern w:val="0"/>
          <w:sz w:val="24"/>
          <w:szCs w:val="24"/>
          <w:shd w:val="clear" w:color="auto" w:fill="00FFFF"/>
          <w:lang w:val="x-none" w:eastAsia="x-none"/>
        </w:rPr>
        <w:t xml:space="preserve">in order to undermine the claim of those who would like to claim that in their boasted mission they </w:t>
      </w:r>
      <w:r w:rsidRPr="00113D53">
        <w:rPr>
          <w:rFonts w:ascii="Verdana" w:hAnsi="Verdana" w:cs="Verdana"/>
          <w:color w:val="292F33"/>
          <w:kern w:val="0"/>
          <w:sz w:val="24"/>
          <w:szCs w:val="24"/>
          <w:shd w:val="clear" w:color="auto" w:fill="00FFFF"/>
          <w:lang w:val="x-none" w:eastAsia="x-none"/>
        </w:rPr>
        <w:lastRenderedPageBreak/>
        <w:t>work on the same terms as we do. </w:t>
      </w:r>
    </w:p>
    <w:p w14:paraId="241E64F5"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shd w:val="clear" w:color="auto" w:fill="FFFF80"/>
          <w:lang w:val="x-none" w:eastAsia="x-none"/>
        </w:rPr>
      </w:pPr>
      <w:r w:rsidRPr="00113D53">
        <w:rPr>
          <w:rFonts w:ascii="Verdana" w:hAnsi="Verdana" w:cs="Verdana"/>
          <w:color w:val="218282"/>
          <w:kern w:val="0"/>
          <w:sz w:val="24"/>
          <w:szCs w:val="24"/>
          <w:shd w:val="clear" w:color="auto" w:fill="FFFF80"/>
          <w:lang w:val="x-none" w:eastAsia="x-none"/>
        </w:rPr>
        <w:t>2Co 11:13</w:t>
      </w:r>
      <w:r w:rsidRPr="00113D53">
        <w:rPr>
          <w:rFonts w:ascii="Verdana" w:hAnsi="Verdana" w:cs="Verdana"/>
          <w:color w:val="292F33"/>
          <w:kern w:val="0"/>
          <w:sz w:val="24"/>
          <w:szCs w:val="24"/>
          <w:shd w:val="clear" w:color="auto" w:fill="FFFF80"/>
          <w:lang w:val="x-none" w:eastAsia="x-none"/>
        </w:rPr>
        <w:t xml:space="preserve">  </w:t>
      </w:r>
      <w:r w:rsidRPr="00113D53">
        <w:rPr>
          <w:rFonts w:ascii="Verdana" w:hAnsi="Verdana" w:cs="Verdana"/>
          <w:color w:val="292F33"/>
          <w:kern w:val="0"/>
          <w:sz w:val="24"/>
          <w:szCs w:val="24"/>
          <w:shd w:val="clear" w:color="auto" w:fill="00FF00"/>
          <w:lang w:val="x-none" w:eastAsia="x-none"/>
        </w:rPr>
        <w:t>For such men are false apostles,</w:t>
      </w:r>
      <w:r w:rsidRPr="00113D53">
        <w:rPr>
          <w:rFonts w:ascii="Verdana" w:hAnsi="Verdana" w:cs="Verdana"/>
          <w:color w:val="292F33"/>
          <w:kern w:val="0"/>
          <w:sz w:val="24"/>
          <w:szCs w:val="24"/>
          <w:shd w:val="clear" w:color="auto" w:fill="FFFF80"/>
          <w:lang w:val="x-none" w:eastAsia="x-none"/>
        </w:rPr>
        <w:t xml:space="preserve"> deceitful workmen, </w:t>
      </w:r>
      <w:r w:rsidRPr="00113D53">
        <w:rPr>
          <w:rFonts w:ascii="Verdana" w:hAnsi="Verdana" w:cs="Verdana"/>
          <w:color w:val="292F33"/>
          <w:kern w:val="0"/>
          <w:sz w:val="24"/>
          <w:szCs w:val="24"/>
          <w:shd w:val="clear" w:color="auto" w:fill="00FF00"/>
          <w:lang w:val="x-none" w:eastAsia="x-none"/>
        </w:rPr>
        <w:t>disguising themselves as apostles of Christ.</w:t>
      </w:r>
      <w:r w:rsidRPr="00113D53">
        <w:rPr>
          <w:rFonts w:ascii="Verdana" w:hAnsi="Verdana" w:cs="Verdana"/>
          <w:color w:val="292F33"/>
          <w:kern w:val="0"/>
          <w:sz w:val="24"/>
          <w:szCs w:val="24"/>
          <w:shd w:val="clear" w:color="auto" w:fill="FFFF80"/>
          <w:lang w:val="x-none" w:eastAsia="x-none"/>
        </w:rPr>
        <w:t> </w:t>
      </w:r>
    </w:p>
    <w:p w14:paraId="3D13D901" w14:textId="77777777" w:rsidR="00113D53" w:rsidRPr="00113D53" w:rsidRDefault="00113D53" w:rsidP="00113D53">
      <w:pPr>
        <w:suppressAutoHyphens w:val="0"/>
        <w:autoSpaceDE w:val="0"/>
        <w:adjustRightInd w:val="0"/>
        <w:spacing w:before="60" w:after="60"/>
        <w:textAlignment w:val="auto"/>
        <w:rPr>
          <w:rFonts w:ascii="Verdana" w:hAnsi="Verdana" w:cs="Verdana"/>
          <w:color w:val="292F33"/>
          <w:kern w:val="0"/>
          <w:sz w:val="24"/>
          <w:szCs w:val="24"/>
          <w:shd w:val="clear" w:color="auto" w:fill="FFFF80"/>
          <w:lang w:val="x-none" w:eastAsia="x-none"/>
        </w:rPr>
      </w:pPr>
      <w:r w:rsidRPr="00113D53">
        <w:rPr>
          <w:rFonts w:ascii="Verdana" w:hAnsi="Verdana" w:cs="Verdana"/>
          <w:color w:val="218282"/>
          <w:kern w:val="0"/>
          <w:sz w:val="24"/>
          <w:szCs w:val="24"/>
          <w:shd w:val="clear" w:color="auto" w:fill="FFFF80"/>
          <w:lang w:val="x-none" w:eastAsia="x-none"/>
        </w:rPr>
        <w:t>2Co 11:14</w:t>
      </w:r>
      <w:r w:rsidRPr="00113D53">
        <w:rPr>
          <w:rFonts w:ascii="Verdana" w:hAnsi="Verdana" w:cs="Verdana"/>
          <w:color w:val="292F33"/>
          <w:kern w:val="0"/>
          <w:sz w:val="24"/>
          <w:szCs w:val="24"/>
          <w:shd w:val="clear" w:color="auto" w:fill="FFFF80"/>
          <w:lang w:val="x-none" w:eastAsia="x-none"/>
        </w:rPr>
        <w:t xml:space="preserve">  And no wonder, </w:t>
      </w:r>
      <w:r w:rsidRPr="00113D53">
        <w:rPr>
          <w:rFonts w:ascii="Verdana" w:hAnsi="Verdana" w:cs="Verdana"/>
          <w:color w:val="292F33"/>
          <w:kern w:val="0"/>
          <w:sz w:val="24"/>
          <w:szCs w:val="24"/>
          <w:shd w:val="clear" w:color="auto" w:fill="00FFFF"/>
          <w:lang w:val="x-none" w:eastAsia="x-none"/>
        </w:rPr>
        <w:t>for even Satan disguises himself as an angel of light.</w:t>
      </w:r>
      <w:r w:rsidRPr="00113D53">
        <w:rPr>
          <w:rFonts w:ascii="Verdana" w:hAnsi="Verdana" w:cs="Verdana"/>
          <w:color w:val="292F33"/>
          <w:kern w:val="0"/>
          <w:sz w:val="24"/>
          <w:szCs w:val="24"/>
          <w:shd w:val="clear" w:color="auto" w:fill="FFFF80"/>
          <w:lang w:val="x-none" w:eastAsia="x-none"/>
        </w:rPr>
        <w:t> </w:t>
      </w:r>
    </w:p>
    <w:p w14:paraId="7839AFB3" w14:textId="3D78D893" w:rsidR="00113D53" w:rsidRDefault="00113D53" w:rsidP="00113D53">
      <w:pPr>
        <w:rPr>
          <w:rFonts w:ascii="Verdana" w:hAnsi="Verdana" w:cs="Verdana"/>
          <w:color w:val="292F33"/>
          <w:kern w:val="0"/>
          <w:sz w:val="24"/>
          <w:szCs w:val="24"/>
          <w:shd w:val="clear" w:color="auto" w:fill="FFFF80"/>
          <w:lang w:val="x-none" w:eastAsia="x-none"/>
        </w:rPr>
      </w:pPr>
      <w:r w:rsidRPr="00113D53">
        <w:rPr>
          <w:rFonts w:ascii="Verdana" w:hAnsi="Verdana" w:cs="Verdana"/>
          <w:color w:val="218282"/>
          <w:kern w:val="0"/>
          <w:sz w:val="24"/>
          <w:szCs w:val="24"/>
          <w:shd w:val="clear" w:color="auto" w:fill="FFFF80"/>
          <w:lang w:val="x-none" w:eastAsia="x-none"/>
        </w:rPr>
        <w:t>2Co 11:15</w:t>
      </w:r>
      <w:r w:rsidRPr="00113D53">
        <w:rPr>
          <w:rFonts w:ascii="Verdana" w:hAnsi="Verdana" w:cs="Verdana"/>
          <w:color w:val="292F33"/>
          <w:kern w:val="0"/>
          <w:sz w:val="24"/>
          <w:szCs w:val="24"/>
          <w:shd w:val="clear" w:color="auto" w:fill="FFFF80"/>
          <w:lang w:val="x-none" w:eastAsia="x-none"/>
        </w:rPr>
        <w:t xml:space="preserve">  So it is no surprise </w:t>
      </w:r>
      <w:r w:rsidRPr="00113D53">
        <w:rPr>
          <w:rFonts w:ascii="Verdana" w:hAnsi="Verdana" w:cs="Verdana"/>
          <w:color w:val="292F33"/>
          <w:kern w:val="0"/>
          <w:sz w:val="24"/>
          <w:szCs w:val="24"/>
          <w:shd w:val="clear" w:color="auto" w:fill="00FFFF"/>
          <w:lang w:val="x-none" w:eastAsia="x-none"/>
        </w:rPr>
        <w:t>if his servants, also, disguise themselves as servants of righteousness.</w:t>
      </w:r>
      <w:r w:rsidRPr="00113D53">
        <w:rPr>
          <w:rFonts w:ascii="Verdana" w:hAnsi="Verdana" w:cs="Verdana"/>
          <w:color w:val="292F33"/>
          <w:kern w:val="0"/>
          <w:sz w:val="24"/>
          <w:szCs w:val="24"/>
          <w:shd w:val="clear" w:color="auto" w:fill="FFFF80"/>
          <w:lang w:val="x-none" w:eastAsia="x-none"/>
        </w:rPr>
        <w:t xml:space="preserve"> Their end will correspond to their deeds. </w:t>
      </w:r>
    </w:p>
    <w:p w14:paraId="43251F1F" w14:textId="77777777" w:rsidR="00113D53" w:rsidRDefault="00113D53" w:rsidP="00113D53">
      <w:pPr>
        <w:rPr>
          <w:rFonts w:ascii="Verdana" w:hAnsi="Verdana" w:cs="Verdana"/>
          <w:color w:val="292F33"/>
          <w:kern w:val="0"/>
          <w:sz w:val="24"/>
          <w:szCs w:val="24"/>
          <w:shd w:val="clear" w:color="auto" w:fill="FFFF80"/>
          <w:lang w:val="x-none" w:eastAsia="x-none"/>
        </w:rPr>
      </w:pPr>
    </w:p>
    <w:p w14:paraId="4B598517" w14:textId="435497EB" w:rsidR="00113D53" w:rsidRDefault="00D2397F" w:rsidP="00113D53">
      <w:r>
        <w:t>This is just one of many, many, many examples that we’ll find within the context of the Brit Hadasha also known as the New Testament… a Testament that the Devil does not want man to understand let alone… take to heart and obey.</w:t>
      </w:r>
    </w:p>
    <w:p w14:paraId="19FC0E03" w14:textId="77777777" w:rsidR="00D2397F" w:rsidRDefault="00D2397F" w:rsidP="00113D53"/>
    <w:p w14:paraId="558A6D27" w14:textId="4A4E03BA" w:rsidR="00D2397F" w:rsidRPr="00113D53" w:rsidRDefault="00D2397F" w:rsidP="00113D53">
      <w:r>
        <w:t xml:space="preserve">Before we can </w:t>
      </w:r>
      <w:r w:rsidR="00CC7372">
        <w:t>emphasize</w:t>
      </w:r>
      <w:r>
        <w:t xml:space="preserve"> the importance of the Feast Days and Appointments of the Father… we must acknowledge the fact that all of Yehvoah God’s appointments were built upon and centered around this one man to come. A man who would have both a human Father by the name of David and a human mother by the name of Mary. A human man who could be without spot or blemish… a human man that could act as the Passover Lamb that man would need in order to return to God. A </w:t>
      </w:r>
      <w:r w:rsidR="00CC7372">
        <w:t xml:space="preserve">perfect man that could become the bread of life… the First Fruit of the new harvest… and an everlasting High Priest in the order of Melchizedek. Please listen closely to what is written in </w:t>
      </w:r>
      <w:r w:rsidR="00CC7372" w:rsidRPr="00CC7372">
        <w:rPr>
          <w:b/>
          <w:bCs/>
        </w:rPr>
        <w:t>Hebrews chapter 5 E2</w:t>
      </w:r>
    </w:p>
    <w:p w14:paraId="56BF8FF8" w14:textId="77777777" w:rsidR="00113D53" w:rsidRDefault="00113D53" w:rsidP="00113D53">
      <w:pPr>
        <w:rPr>
          <w:rFonts w:ascii="Verdana" w:hAnsi="Verdana" w:cs="Verdana"/>
          <w:color w:val="292F33"/>
          <w:kern w:val="0"/>
          <w:sz w:val="24"/>
          <w:szCs w:val="24"/>
          <w:shd w:val="clear" w:color="auto" w:fill="FFFF80"/>
          <w:lang w:val="x-none" w:eastAsia="x-none"/>
        </w:rPr>
      </w:pPr>
    </w:p>
    <w:p w14:paraId="24AEF41D"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b/>
          <w:bCs/>
          <w:color w:val="8D7221"/>
          <w:kern w:val="0"/>
          <w:sz w:val="24"/>
          <w:szCs w:val="24"/>
          <w:shd w:val="clear" w:color="auto" w:fill="FFFF00"/>
          <w:lang w:val="x-none" w:eastAsia="x-none"/>
        </w:rPr>
        <w:t>Heb 5:1</w:t>
      </w:r>
      <w:r w:rsidRPr="00CC7372">
        <w:rPr>
          <w:rFonts w:ascii="Verdana" w:hAnsi="Verdana" w:cs="Verdana"/>
          <w:color w:val="292F33"/>
          <w:kern w:val="0"/>
          <w:sz w:val="24"/>
          <w:szCs w:val="24"/>
          <w:shd w:val="clear" w:color="auto" w:fill="FFFF00"/>
          <w:lang w:val="x-none" w:eastAsia="x-none"/>
        </w:rPr>
        <w:t xml:space="preserve">  For </w:t>
      </w:r>
      <w:r w:rsidRPr="00CC7372">
        <w:rPr>
          <w:rFonts w:ascii="Verdana" w:hAnsi="Verdana" w:cs="Verdana"/>
          <w:color w:val="292F33"/>
          <w:kern w:val="0"/>
          <w:sz w:val="24"/>
          <w:szCs w:val="24"/>
          <w:shd w:val="clear" w:color="auto" w:fill="00FFFF"/>
          <w:lang w:val="x-none" w:eastAsia="x-none"/>
        </w:rPr>
        <w:t xml:space="preserve">every high priest chosen </w:t>
      </w:r>
      <w:r w:rsidRPr="00CC7372">
        <w:rPr>
          <w:rFonts w:ascii="Verdana" w:hAnsi="Verdana" w:cs="Verdana"/>
          <w:color w:val="292F33"/>
          <w:kern w:val="0"/>
          <w:sz w:val="24"/>
          <w:szCs w:val="24"/>
          <w:shd w:val="clear" w:color="auto" w:fill="80FF80"/>
          <w:lang w:val="x-none" w:eastAsia="x-none"/>
        </w:rPr>
        <w:t>from among men</w:t>
      </w:r>
      <w:r w:rsidRPr="00CC7372">
        <w:rPr>
          <w:rFonts w:ascii="Verdana" w:hAnsi="Verdana" w:cs="Verdana"/>
          <w:color w:val="292F33"/>
          <w:kern w:val="0"/>
          <w:sz w:val="24"/>
          <w:szCs w:val="24"/>
          <w:shd w:val="clear" w:color="auto" w:fill="00FFFF"/>
          <w:lang w:val="x-none" w:eastAsia="x-none"/>
        </w:rPr>
        <w:t xml:space="preserve"> is appointed to act on behalf of men in relation to God</w:t>
      </w:r>
      <w:r w:rsidRPr="00CC7372">
        <w:rPr>
          <w:rFonts w:ascii="Verdana" w:hAnsi="Verdana" w:cs="Verdana"/>
          <w:color w:val="292F33"/>
          <w:kern w:val="0"/>
          <w:sz w:val="24"/>
          <w:szCs w:val="24"/>
          <w:shd w:val="clear" w:color="auto" w:fill="FFFF00"/>
          <w:lang w:val="x-none" w:eastAsia="x-none"/>
        </w:rPr>
        <w:t>, to offer gifts and sacrifices for sins. </w:t>
      </w:r>
    </w:p>
    <w:p w14:paraId="66D7D22D"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5:2</w:t>
      </w:r>
      <w:r w:rsidRPr="00CC7372">
        <w:rPr>
          <w:rFonts w:ascii="Verdana" w:hAnsi="Verdana" w:cs="Verdana"/>
          <w:color w:val="292F33"/>
          <w:kern w:val="0"/>
          <w:sz w:val="24"/>
          <w:szCs w:val="24"/>
          <w:shd w:val="clear" w:color="auto" w:fill="FFFF00"/>
          <w:lang w:val="x-none" w:eastAsia="x-none"/>
        </w:rPr>
        <w:t xml:space="preserve">  He can deal gently with the ignorant and wayward, </w:t>
      </w:r>
      <w:r w:rsidRPr="00CC7372">
        <w:rPr>
          <w:rFonts w:ascii="Verdana" w:hAnsi="Verdana" w:cs="Verdana"/>
          <w:color w:val="292F33"/>
          <w:kern w:val="0"/>
          <w:sz w:val="24"/>
          <w:szCs w:val="24"/>
          <w:shd w:val="clear" w:color="auto" w:fill="00FFFF"/>
          <w:lang w:val="x-none" w:eastAsia="x-none"/>
        </w:rPr>
        <w:t>since he himself is beset with weakness</w:t>
      </w:r>
      <w:r w:rsidRPr="00CC7372">
        <w:rPr>
          <w:rFonts w:ascii="Verdana" w:hAnsi="Verdana" w:cs="Verdana"/>
          <w:color w:val="292F33"/>
          <w:kern w:val="0"/>
          <w:sz w:val="24"/>
          <w:szCs w:val="24"/>
          <w:shd w:val="clear" w:color="auto" w:fill="FFFF00"/>
          <w:lang w:val="x-none" w:eastAsia="x-none"/>
        </w:rPr>
        <w:t>. </w:t>
      </w:r>
    </w:p>
    <w:p w14:paraId="00A6F9CB"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5:3</w:t>
      </w:r>
      <w:r w:rsidRPr="00CC7372">
        <w:rPr>
          <w:rFonts w:ascii="Verdana" w:hAnsi="Verdana" w:cs="Verdana"/>
          <w:color w:val="292F33"/>
          <w:kern w:val="0"/>
          <w:sz w:val="24"/>
          <w:szCs w:val="24"/>
          <w:shd w:val="clear" w:color="auto" w:fill="FFFF00"/>
          <w:lang w:val="x-none" w:eastAsia="x-none"/>
        </w:rPr>
        <w:t xml:space="preserve">  Because of this </w:t>
      </w:r>
      <w:r w:rsidRPr="00CC7372">
        <w:rPr>
          <w:rFonts w:ascii="Verdana" w:hAnsi="Verdana" w:cs="Verdana"/>
          <w:color w:val="292F33"/>
          <w:kern w:val="0"/>
          <w:sz w:val="24"/>
          <w:szCs w:val="24"/>
          <w:shd w:val="clear" w:color="auto" w:fill="00FFFF"/>
          <w:lang w:val="x-none" w:eastAsia="x-none"/>
        </w:rPr>
        <w:t>he is obligated to offer sacrifice for his own sins just as he does for those of the people</w:t>
      </w:r>
      <w:r w:rsidRPr="00CC7372">
        <w:rPr>
          <w:rFonts w:ascii="Verdana" w:hAnsi="Verdana" w:cs="Verdana"/>
          <w:color w:val="292F33"/>
          <w:kern w:val="0"/>
          <w:sz w:val="24"/>
          <w:szCs w:val="24"/>
          <w:shd w:val="clear" w:color="auto" w:fill="FFFF00"/>
          <w:lang w:val="x-none" w:eastAsia="x-none"/>
        </w:rPr>
        <w:t>. </w:t>
      </w:r>
    </w:p>
    <w:p w14:paraId="20C99460"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5:4</w:t>
      </w:r>
      <w:r w:rsidRPr="00CC7372">
        <w:rPr>
          <w:rFonts w:ascii="Verdana" w:hAnsi="Verdana" w:cs="Verdana"/>
          <w:color w:val="292F33"/>
          <w:kern w:val="0"/>
          <w:sz w:val="24"/>
          <w:szCs w:val="24"/>
          <w:shd w:val="clear" w:color="auto" w:fill="FFFF00"/>
          <w:lang w:val="x-none" w:eastAsia="x-none"/>
        </w:rPr>
        <w:t xml:space="preserve">  And no one takes this honor for himself, </w:t>
      </w:r>
      <w:r w:rsidRPr="00CC7372">
        <w:rPr>
          <w:rFonts w:ascii="Verdana" w:hAnsi="Verdana" w:cs="Verdana"/>
          <w:color w:val="292F33"/>
          <w:kern w:val="0"/>
          <w:sz w:val="24"/>
          <w:szCs w:val="24"/>
          <w:shd w:val="clear" w:color="auto" w:fill="00FFFF"/>
          <w:lang w:val="x-none" w:eastAsia="x-none"/>
        </w:rPr>
        <w:t>but only when called by God, just as Aaron was</w:t>
      </w:r>
      <w:r w:rsidRPr="00CC7372">
        <w:rPr>
          <w:rFonts w:ascii="Verdana" w:hAnsi="Verdana" w:cs="Verdana"/>
          <w:color w:val="292F33"/>
          <w:kern w:val="0"/>
          <w:sz w:val="24"/>
          <w:szCs w:val="24"/>
          <w:shd w:val="clear" w:color="auto" w:fill="FFFF00"/>
          <w:lang w:val="x-none" w:eastAsia="x-none"/>
        </w:rPr>
        <w:t>. </w:t>
      </w:r>
    </w:p>
    <w:p w14:paraId="704DE01E"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5:5</w:t>
      </w:r>
      <w:r w:rsidRPr="00CC7372">
        <w:rPr>
          <w:rFonts w:ascii="Verdana" w:hAnsi="Verdana" w:cs="Verdana"/>
          <w:color w:val="292F33"/>
          <w:kern w:val="0"/>
          <w:sz w:val="24"/>
          <w:szCs w:val="24"/>
          <w:shd w:val="clear" w:color="auto" w:fill="FFFF00"/>
          <w:lang w:val="x-none" w:eastAsia="x-none"/>
        </w:rPr>
        <w:t xml:space="preserve">  So also </w:t>
      </w:r>
      <w:r w:rsidRPr="00CC7372">
        <w:rPr>
          <w:rFonts w:ascii="Verdana" w:hAnsi="Verdana" w:cs="Verdana"/>
          <w:color w:val="292F33"/>
          <w:kern w:val="0"/>
          <w:sz w:val="24"/>
          <w:szCs w:val="24"/>
          <w:shd w:val="clear" w:color="auto" w:fill="00FFFF"/>
          <w:lang w:val="x-none" w:eastAsia="x-none"/>
        </w:rPr>
        <w:t xml:space="preserve">Christ did not exalt himself to be made a high priest, but was appointed by him who said to him, </w:t>
      </w:r>
      <w:r w:rsidRPr="00CC7372">
        <w:rPr>
          <w:rFonts w:ascii="Verdana" w:eastAsia="Times New Roman" w:hAnsi="Verdana" w:cs="Verdana"/>
          <w:color w:val="292F33"/>
          <w:kern w:val="0"/>
          <w:sz w:val="24"/>
          <w:szCs w:val="24"/>
          <w:shd w:val="clear" w:color="auto" w:fill="00FFFF"/>
          <w:lang w:val="x-none" w:eastAsia="x-none"/>
        </w:rPr>
        <w:t>“You are my Son, today I have begotten you”; </w:t>
      </w:r>
    </w:p>
    <w:p w14:paraId="769BE1E8" w14:textId="77777777" w:rsidR="00CC7372" w:rsidRPr="00CC7372" w:rsidRDefault="00CC7372" w:rsidP="00CC7372">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5:6</w:t>
      </w:r>
      <w:r w:rsidRPr="00CC7372">
        <w:rPr>
          <w:rFonts w:ascii="Verdana" w:hAnsi="Verdana" w:cs="Verdana"/>
          <w:color w:val="292F33"/>
          <w:kern w:val="0"/>
          <w:sz w:val="24"/>
          <w:szCs w:val="24"/>
          <w:shd w:val="clear" w:color="auto" w:fill="FFFF00"/>
          <w:lang w:val="x-none" w:eastAsia="x-none"/>
        </w:rPr>
        <w:t xml:space="preserve">  as he says also in another place, </w:t>
      </w:r>
      <w:r w:rsidRPr="00CC7372">
        <w:rPr>
          <w:rFonts w:ascii="Verdana" w:eastAsia="Times New Roman" w:hAnsi="Verdana" w:cs="Verdana"/>
          <w:color w:val="292F33"/>
          <w:kern w:val="0"/>
          <w:sz w:val="24"/>
          <w:szCs w:val="24"/>
          <w:shd w:val="clear" w:color="auto" w:fill="FFFF00"/>
          <w:lang w:val="x-none" w:eastAsia="x-none"/>
        </w:rPr>
        <w:t>“</w:t>
      </w:r>
      <w:r w:rsidRPr="00CC7372">
        <w:rPr>
          <w:rFonts w:ascii="Verdana" w:hAnsi="Verdana" w:cs="Verdana"/>
          <w:color w:val="292F33"/>
          <w:kern w:val="0"/>
          <w:sz w:val="24"/>
          <w:szCs w:val="24"/>
          <w:shd w:val="clear" w:color="auto" w:fill="00FFFF"/>
          <w:lang w:val="x-none" w:eastAsia="x-none"/>
        </w:rPr>
        <w:t>You are a priest forever, after the order of Melchizedek</w:t>
      </w:r>
      <w:r w:rsidRPr="00CC7372">
        <w:rPr>
          <w:rFonts w:ascii="Verdana" w:hAnsi="Verdana" w:cs="Verdana"/>
          <w:color w:val="292F33"/>
          <w:kern w:val="0"/>
          <w:sz w:val="24"/>
          <w:szCs w:val="24"/>
          <w:shd w:val="clear" w:color="auto" w:fill="FFFF00"/>
          <w:lang w:val="x-none" w:eastAsia="x-none"/>
        </w:rPr>
        <w:t>.</w:t>
      </w:r>
      <w:r w:rsidRPr="00CC7372">
        <w:rPr>
          <w:rFonts w:ascii="Verdana" w:eastAsia="Times New Roman" w:hAnsi="Verdana" w:cs="Verdana"/>
          <w:color w:val="292F33"/>
          <w:kern w:val="0"/>
          <w:sz w:val="24"/>
          <w:szCs w:val="24"/>
          <w:shd w:val="clear" w:color="auto" w:fill="FFFF00"/>
          <w:lang w:val="x-none" w:eastAsia="x-none"/>
        </w:rPr>
        <w:t>” </w:t>
      </w:r>
    </w:p>
    <w:p w14:paraId="55368561"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lastRenderedPageBreak/>
        <w:t>Heb 5:7</w:t>
      </w:r>
      <w:r w:rsidRPr="00CC7372">
        <w:rPr>
          <w:rFonts w:ascii="Verdana" w:hAnsi="Verdana" w:cs="Verdana"/>
          <w:color w:val="292F33"/>
          <w:kern w:val="0"/>
          <w:sz w:val="24"/>
          <w:szCs w:val="24"/>
          <w:shd w:val="clear" w:color="auto" w:fill="FFFF00"/>
          <w:lang w:val="x-none" w:eastAsia="x-none"/>
        </w:rPr>
        <w:t xml:space="preserve">  In the days of his flesh, </w:t>
      </w:r>
      <w:r w:rsidRPr="00CC7372">
        <w:rPr>
          <w:rFonts w:ascii="Verdana" w:hAnsi="Verdana" w:cs="Verdana"/>
          <w:color w:val="292F33"/>
          <w:kern w:val="0"/>
          <w:sz w:val="24"/>
          <w:szCs w:val="24"/>
          <w:shd w:val="clear" w:color="auto" w:fill="00FFFF"/>
          <w:lang w:val="x-none" w:eastAsia="x-none"/>
        </w:rPr>
        <w:t>Jesus offered up prayers and supplications, with loud cries and tears, to him who was able to save him from death, and he was heard because of his reverence.</w:t>
      </w:r>
      <w:r w:rsidRPr="00CC7372">
        <w:rPr>
          <w:rFonts w:ascii="Verdana" w:hAnsi="Verdana" w:cs="Verdana"/>
          <w:color w:val="292F33"/>
          <w:kern w:val="0"/>
          <w:sz w:val="24"/>
          <w:szCs w:val="24"/>
          <w:shd w:val="clear" w:color="auto" w:fill="FFFF00"/>
          <w:lang w:val="x-none" w:eastAsia="x-none"/>
        </w:rPr>
        <w:t> </w:t>
      </w:r>
    </w:p>
    <w:p w14:paraId="27A7BD12"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5:8</w:t>
      </w:r>
      <w:r w:rsidRPr="00CC7372">
        <w:rPr>
          <w:rFonts w:ascii="Verdana" w:hAnsi="Verdana" w:cs="Verdana"/>
          <w:color w:val="292F33"/>
          <w:kern w:val="0"/>
          <w:sz w:val="24"/>
          <w:szCs w:val="24"/>
          <w:shd w:val="clear" w:color="auto" w:fill="FFFF00"/>
          <w:lang w:val="x-none" w:eastAsia="x-none"/>
        </w:rPr>
        <w:t xml:space="preserve">  Although he was a son, </w:t>
      </w:r>
      <w:r w:rsidRPr="00CC7372">
        <w:rPr>
          <w:rFonts w:ascii="Verdana" w:hAnsi="Verdana" w:cs="Verdana"/>
          <w:color w:val="292F33"/>
          <w:kern w:val="0"/>
          <w:sz w:val="24"/>
          <w:szCs w:val="24"/>
          <w:shd w:val="clear" w:color="auto" w:fill="00FFFF"/>
          <w:lang w:val="x-none" w:eastAsia="x-none"/>
        </w:rPr>
        <w:t>he learned obedience through what he suffered</w:t>
      </w:r>
      <w:r w:rsidRPr="00CC7372">
        <w:rPr>
          <w:rFonts w:ascii="Verdana" w:hAnsi="Verdana" w:cs="Verdana"/>
          <w:color w:val="292F33"/>
          <w:kern w:val="0"/>
          <w:sz w:val="24"/>
          <w:szCs w:val="24"/>
          <w:shd w:val="clear" w:color="auto" w:fill="FFFF00"/>
          <w:lang w:val="x-none" w:eastAsia="x-none"/>
        </w:rPr>
        <w:t>. </w:t>
      </w:r>
    </w:p>
    <w:p w14:paraId="690D256B"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5:9</w:t>
      </w:r>
      <w:r w:rsidRPr="00CC7372">
        <w:rPr>
          <w:rFonts w:ascii="Verdana" w:hAnsi="Verdana" w:cs="Verdana"/>
          <w:color w:val="292F33"/>
          <w:kern w:val="0"/>
          <w:sz w:val="24"/>
          <w:szCs w:val="24"/>
          <w:shd w:val="clear" w:color="auto" w:fill="FFFF00"/>
          <w:lang w:val="x-none" w:eastAsia="x-none"/>
        </w:rPr>
        <w:t xml:space="preserve">  And </w:t>
      </w:r>
      <w:r w:rsidRPr="00CC7372">
        <w:rPr>
          <w:rFonts w:ascii="Verdana" w:hAnsi="Verdana" w:cs="Verdana"/>
          <w:color w:val="292F33"/>
          <w:kern w:val="0"/>
          <w:sz w:val="24"/>
          <w:szCs w:val="24"/>
          <w:shd w:val="clear" w:color="auto" w:fill="00FFFF"/>
          <w:lang w:val="x-none" w:eastAsia="x-none"/>
        </w:rPr>
        <w:t>being made perfect</w:t>
      </w:r>
      <w:r w:rsidRPr="00CC7372">
        <w:rPr>
          <w:rFonts w:ascii="Verdana" w:hAnsi="Verdana" w:cs="Verdana"/>
          <w:color w:val="292F33"/>
          <w:kern w:val="0"/>
          <w:sz w:val="24"/>
          <w:szCs w:val="24"/>
          <w:shd w:val="clear" w:color="auto" w:fill="FFFF00"/>
          <w:lang w:val="x-none" w:eastAsia="x-none"/>
        </w:rPr>
        <w:t>, he became the source of eternal salvation to all who obey him, </w:t>
      </w:r>
    </w:p>
    <w:p w14:paraId="38615775"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CC7372">
        <w:rPr>
          <w:rFonts w:ascii="Verdana" w:hAnsi="Verdana" w:cs="Verdana"/>
          <w:color w:val="218282"/>
          <w:kern w:val="0"/>
          <w:sz w:val="24"/>
          <w:szCs w:val="24"/>
          <w:shd w:val="clear" w:color="auto" w:fill="FFFF00"/>
          <w:lang w:val="x-none" w:eastAsia="x-none"/>
        </w:rPr>
        <w:t>Heb 5:10</w:t>
      </w:r>
      <w:r w:rsidRPr="00CC7372">
        <w:rPr>
          <w:rFonts w:ascii="Verdana" w:hAnsi="Verdana" w:cs="Verdana"/>
          <w:color w:val="292F33"/>
          <w:kern w:val="0"/>
          <w:sz w:val="24"/>
          <w:szCs w:val="24"/>
          <w:shd w:val="clear" w:color="auto" w:fill="FFFF00"/>
          <w:lang w:val="x-none" w:eastAsia="x-none"/>
        </w:rPr>
        <w:t xml:space="preserve">  </w:t>
      </w:r>
      <w:r w:rsidRPr="00CC7372">
        <w:rPr>
          <w:rFonts w:ascii="Verdana" w:hAnsi="Verdana" w:cs="Verdana"/>
          <w:color w:val="292F33"/>
          <w:kern w:val="0"/>
          <w:sz w:val="24"/>
          <w:szCs w:val="24"/>
          <w:shd w:val="clear" w:color="auto" w:fill="00FFFF"/>
          <w:lang w:val="x-none" w:eastAsia="x-none"/>
        </w:rPr>
        <w:t>being designated by God a high priest after the order of Melchizedek</w:t>
      </w:r>
      <w:r w:rsidRPr="00CC7372">
        <w:rPr>
          <w:rFonts w:ascii="Verdana" w:hAnsi="Verdana" w:cs="Verdana"/>
          <w:color w:val="292F33"/>
          <w:kern w:val="0"/>
          <w:sz w:val="24"/>
          <w:szCs w:val="24"/>
          <w:shd w:val="clear" w:color="auto" w:fill="FFFF00"/>
          <w:lang w:val="x-none" w:eastAsia="x-none"/>
        </w:rPr>
        <w:t>. </w:t>
      </w:r>
    </w:p>
    <w:p w14:paraId="0964F854" w14:textId="77777777" w:rsidR="00CC7372" w:rsidRPr="00CC7372" w:rsidRDefault="00CC7372" w:rsidP="00CC7372">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CC7372">
        <w:rPr>
          <w:rFonts w:ascii="Verdana" w:hAnsi="Verdana" w:cs="Verdana"/>
          <w:b/>
          <w:bCs/>
          <w:color w:val="292F33"/>
          <w:kern w:val="0"/>
          <w:sz w:val="24"/>
          <w:szCs w:val="24"/>
          <w:lang w:val="x-none" w:eastAsia="x-none"/>
        </w:rPr>
        <w:t>Warning Against Apostasy</w:t>
      </w:r>
    </w:p>
    <w:p w14:paraId="0197534F"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5:11</w:t>
      </w:r>
      <w:r w:rsidRPr="00CC7372">
        <w:rPr>
          <w:rFonts w:ascii="Verdana" w:hAnsi="Verdana" w:cs="Verdana"/>
          <w:color w:val="292F33"/>
          <w:kern w:val="0"/>
          <w:sz w:val="24"/>
          <w:szCs w:val="24"/>
          <w:shd w:val="clear" w:color="auto" w:fill="FFFF00"/>
          <w:lang w:val="x-none" w:eastAsia="x-none"/>
        </w:rPr>
        <w:t>  About this we have much to say, and it is hard to explain,</w:t>
      </w:r>
      <w:r w:rsidRPr="00CC7372">
        <w:rPr>
          <w:rFonts w:ascii="Verdana" w:hAnsi="Verdana" w:cs="Verdana"/>
          <w:color w:val="292F33"/>
          <w:kern w:val="0"/>
          <w:sz w:val="24"/>
          <w:szCs w:val="24"/>
          <w:shd w:val="clear" w:color="auto" w:fill="00FFFF"/>
          <w:lang w:val="x-none" w:eastAsia="x-none"/>
        </w:rPr>
        <w:t xml:space="preserve"> since you have become dull of hearing</w:t>
      </w:r>
      <w:r w:rsidRPr="00CC7372">
        <w:rPr>
          <w:rFonts w:ascii="Verdana" w:hAnsi="Verdana" w:cs="Verdana"/>
          <w:color w:val="292F33"/>
          <w:kern w:val="0"/>
          <w:sz w:val="24"/>
          <w:szCs w:val="24"/>
          <w:shd w:val="clear" w:color="auto" w:fill="FFFF00"/>
          <w:lang w:val="x-none" w:eastAsia="x-none"/>
        </w:rPr>
        <w:t>. </w:t>
      </w:r>
    </w:p>
    <w:p w14:paraId="2563B84C"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5:12</w:t>
      </w:r>
      <w:r w:rsidRPr="00CC7372">
        <w:rPr>
          <w:rFonts w:ascii="Verdana" w:hAnsi="Verdana" w:cs="Verdana"/>
          <w:color w:val="292F33"/>
          <w:kern w:val="0"/>
          <w:sz w:val="24"/>
          <w:szCs w:val="24"/>
          <w:shd w:val="clear" w:color="auto" w:fill="FFFF00"/>
          <w:lang w:val="x-none" w:eastAsia="x-none"/>
        </w:rPr>
        <w:t xml:space="preserve">  For though by this time </w:t>
      </w:r>
      <w:r w:rsidRPr="00CC7372">
        <w:rPr>
          <w:rFonts w:ascii="Verdana" w:hAnsi="Verdana" w:cs="Verdana"/>
          <w:color w:val="292F33"/>
          <w:kern w:val="0"/>
          <w:sz w:val="24"/>
          <w:szCs w:val="24"/>
          <w:shd w:val="clear" w:color="auto" w:fill="00FFFF"/>
          <w:lang w:val="x-none" w:eastAsia="x-none"/>
        </w:rPr>
        <w:t>you ought to be teachers, you need someone to teach you again the basic principles of the oracles of God. You need milk, not solid food, </w:t>
      </w:r>
    </w:p>
    <w:p w14:paraId="7DA1F0BB" w14:textId="77777777" w:rsidR="00CC7372" w:rsidRPr="00CC7372" w:rsidRDefault="00CC7372" w:rsidP="00CC7372">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CC7372">
        <w:rPr>
          <w:rFonts w:ascii="Verdana" w:hAnsi="Verdana" w:cs="Verdana"/>
          <w:color w:val="218282"/>
          <w:kern w:val="0"/>
          <w:sz w:val="24"/>
          <w:szCs w:val="24"/>
          <w:shd w:val="clear" w:color="auto" w:fill="FFFF00"/>
          <w:lang w:val="x-none" w:eastAsia="x-none"/>
        </w:rPr>
        <w:t>Heb 5:13</w:t>
      </w:r>
      <w:r w:rsidRPr="00CC7372">
        <w:rPr>
          <w:rFonts w:ascii="Verdana" w:hAnsi="Verdana" w:cs="Verdana"/>
          <w:color w:val="292F33"/>
          <w:kern w:val="0"/>
          <w:sz w:val="24"/>
          <w:szCs w:val="24"/>
          <w:shd w:val="clear" w:color="auto" w:fill="FFFF00"/>
          <w:lang w:val="x-none" w:eastAsia="x-none"/>
        </w:rPr>
        <w:t>  for everyone who lives on milk is unskilled in the word of righteousness, since he is a child. </w:t>
      </w:r>
    </w:p>
    <w:p w14:paraId="14703389" w14:textId="489D3952" w:rsidR="00113D53" w:rsidRDefault="00CC7372" w:rsidP="00CC7372">
      <w:pPr>
        <w:rPr>
          <w:rFonts w:ascii="Verdana" w:hAnsi="Verdana" w:cs="Verdana"/>
          <w:color w:val="292F33"/>
          <w:kern w:val="0"/>
          <w:sz w:val="24"/>
          <w:szCs w:val="24"/>
          <w:shd w:val="clear" w:color="auto" w:fill="00FFFF"/>
          <w:lang w:val="x-none" w:eastAsia="x-none"/>
        </w:rPr>
      </w:pPr>
      <w:r w:rsidRPr="00CC7372">
        <w:rPr>
          <w:rFonts w:ascii="Verdana" w:hAnsi="Verdana" w:cs="Verdana"/>
          <w:color w:val="218282"/>
          <w:kern w:val="0"/>
          <w:sz w:val="24"/>
          <w:szCs w:val="24"/>
          <w:shd w:val="clear" w:color="auto" w:fill="FFFF00"/>
          <w:lang w:val="x-none" w:eastAsia="x-none"/>
        </w:rPr>
        <w:t>Heb 5:14</w:t>
      </w:r>
      <w:r w:rsidRPr="00CC7372">
        <w:rPr>
          <w:rFonts w:ascii="Verdana" w:hAnsi="Verdana" w:cs="Verdana"/>
          <w:color w:val="292F33"/>
          <w:kern w:val="0"/>
          <w:sz w:val="24"/>
          <w:szCs w:val="24"/>
          <w:shd w:val="clear" w:color="auto" w:fill="FFFF00"/>
          <w:lang w:val="x-none" w:eastAsia="x-none"/>
        </w:rPr>
        <w:t xml:space="preserve">  But solid food is for the mature, </w:t>
      </w:r>
      <w:r w:rsidRPr="00CC7372">
        <w:rPr>
          <w:rFonts w:ascii="Verdana" w:hAnsi="Verdana" w:cs="Verdana"/>
          <w:color w:val="292F33"/>
          <w:kern w:val="0"/>
          <w:sz w:val="24"/>
          <w:szCs w:val="24"/>
          <w:shd w:val="clear" w:color="auto" w:fill="00FFFF"/>
          <w:lang w:val="x-none" w:eastAsia="x-none"/>
        </w:rPr>
        <w:t>for those who have their powers of discernment trained by constant practice to distinguish good from evil. </w:t>
      </w:r>
    </w:p>
    <w:p w14:paraId="0B33400F" w14:textId="77777777" w:rsidR="00CC7372" w:rsidRDefault="00CC7372" w:rsidP="00CC7372">
      <w:pPr>
        <w:rPr>
          <w:rFonts w:ascii="Verdana" w:hAnsi="Verdana" w:cs="Verdana"/>
          <w:color w:val="292F33"/>
          <w:kern w:val="0"/>
          <w:sz w:val="24"/>
          <w:szCs w:val="24"/>
          <w:shd w:val="clear" w:color="auto" w:fill="00FFFF"/>
          <w:lang w:val="x-none" w:eastAsia="x-none"/>
        </w:rPr>
      </w:pPr>
    </w:p>
    <w:p w14:paraId="09A87888" w14:textId="02960905" w:rsidR="00CC7372" w:rsidRDefault="00CC7372" w:rsidP="00CC7372">
      <w:r>
        <w:t>Everything that God did in the Old Testament was a red carpet that would lead to the ultimate High Priest to come… the ultimate Passover Lamb… the ultimate bread of life… the ultimate First Fruit of that new harvest that God would bring into his soon coming Kingdom.</w:t>
      </w:r>
    </w:p>
    <w:p w14:paraId="6E79A9B5" w14:textId="77777777" w:rsidR="00CC7372" w:rsidRDefault="00CC7372" w:rsidP="00CC7372"/>
    <w:p w14:paraId="10B29EE5" w14:textId="019D87AF" w:rsidR="00CC7372" w:rsidRDefault="00CC7372" w:rsidP="00CC7372">
      <w:r>
        <w:t xml:space="preserve">Once again the man Yeshua had to become our Passover Lamb so that mankind would have a human sacrifice that would prove to all of God’s heavenly host that man was indeed worthy, and before we move forward in this study I’d like to once again present these monumental Scriptures just in case we have any new viewers that did not see part one of this study series. </w:t>
      </w:r>
      <w:r w:rsidRPr="00CC7372">
        <w:rPr>
          <w:b/>
          <w:bCs/>
        </w:rPr>
        <w:t>(</w:t>
      </w:r>
      <w:proofErr w:type="spellStart"/>
      <w:r w:rsidRPr="00CC7372">
        <w:rPr>
          <w:b/>
          <w:bCs/>
        </w:rPr>
        <w:t>scrn</w:t>
      </w:r>
      <w:proofErr w:type="spellEnd"/>
      <w:r w:rsidRPr="00CC7372">
        <w:rPr>
          <w:b/>
          <w:bCs/>
        </w:rPr>
        <w:t xml:space="preserve"> 1)</w:t>
      </w:r>
    </w:p>
    <w:p w14:paraId="09BF0105" w14:textId="77777777" w:rsidR="00CC7372" w:rsidRDefault="00CC7372" w:rsidP="00CC7372"/>
    <w:p w14:paraId="5A931E75" w14:textId="2D5F35B7" w:rsidR="00CC7372" w:rsidRDefault="009C2706" w:rsidP="00CC7372">
      <w:r>
        <w:rPr>
          <w:noProof/>
        </w:rPr>
        <w:lastRenderedPageBreak/>
        <w:drawing>
          <wp:inline distT="0" distB="0" distL="0" distR="0" wp14:anchorId="389C6959" wp14:editId="2578A4B5">
            <wp:extent cx="5943600" cy="3343275"/>
            <wp:effectExtent l="0" t="0" r="0" b="9525"/>
            <wp:docPr id="2011684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8485"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0F06D4A2" w14:textId="77777777" w:rsidR="00CC7372" w:rsidRDefault="00CC7372" w:rsidP="00CC7372"/>
    <w:p w14:paraId="77007422" w14:textId="1A61903C" w:rsidR="00CC7372" w:rsidRPr="009C2706" w:rsidRDefault="00CC7372" w:rsidP="00CC7372">
      <w:pPr>
        <w:rPr>
          <w:b/>
          <w:bCs/>
        </w:rPr>
      </w:pPr>
      <w:r w:rsidRPr="009C2706">
        <w:rPr>
          <w:b/>
          <w:bCs/>
        </w:rPr>
        <w:t>(</w:t>
      </w:r>
      <w:proofErr w:type="spellStart"/>
      <w:r w:rsidRPr="009C2706">
        <w:rPr>
          <w:b/>
          <w:bCs/>
        </w:rPr>
        <w:t>scrn</w:t>
      </w:r>
      <w:proofErr w:type="spellEnd"/>
      <w:r w:rsidRPr="009C2706">
        <w:rPr>
          <w:b/>
          <w:bCs/>
        </w:rPr>
        <w:t xml:space="preserve"> 2)</w:t>
      </w:r>
    </w:p>
    <w:p w14:paraId="57F7CE4D" w14:textId="709610F4" w:rsidR="00CC7372" w:rsidRDefault="009C2706" w:rsidP="00CC7372">
      <w:r>
        <w:rPr>
          <w:noProof/>
        </w:rPr>
        <w:drawing>
          <wp:inline distT="0" distB="0" distL="0" distR="0" wp14:anchorId="48156171" wp14:editId="62A58279">
            <wp:extent cx="5943600" cy="3343275"/>
            <wp:effectExtent l="0" t="0" r="0" b="9525"/>
            <wp:docPr id="3461489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48958"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7EC514C4" w14:textId="77777777" w:rsidR="009C2706" w:rsidRDefault="009C2706" w:rsidP="00CC7372"/>
    <w:p w14:paraId="38F614B3" w14:textId="45103FC1" w:rsidR="009C2706" w:rsidRPr="009C2706" w:rsidRDefault="009C2706" w:rsidP="00CC7372">
      <w:pPr>
        <w:rPr>
          <w:b/>
          <w:bCs/>
        </w:rPr>
      </w:pPr>
      <w:r w:rsidRPr="009C2706">
        <w:rPr>
          <w:b/>
          <w:bCs/>
        </w:rPr>
        <w:t>(</w:t>
      </w:r>
      <w:proofErr w:type="spellStart"/>
      <w:r w:rsidRPr="009C2706">
        <w:rPr>
          <w:b/>
          <w:bCs/>
        </w:rPr>
        <w:t>scrn</w:t>
      </w:r>
      <w:proofErr w:type="spellEnd"/>
      <w:r w:rsidRPr="009C2706">
        <w:rPr>
          <w:b/>
          <w:bCs/>
        </w:rPr>
        <w:t xml:space="preserve"> 3)</w:t>
      </w:r>
    </w:p>
    <w:p w14:paraId="658FEDEE" w14:textId="64E43F33" w:rsidR="009C2706" w:rsidRPr="00CC7372" w:rsidRDefault="009C2706" w:rsidP="00CC7372">
      <w:r>
        <w:rPr>
          <w:noProof/>
        </w:rPr>
        <w:lastRenderedPageBreak/>
        <w:drawing>
          <wp:inline distT="0" distB="0" distL="0" distR="0" wp14:anchorId="23596198" wp14:editId="79F8C854">
            <wp:extent cx="5943600" cy="3343275"/>
            <wp:effectExtent l="0" t="0" r="0" b="9525"/>
            <wp:docPr id="5552981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29818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3600" cy="3343275"/>
                    </a:xfrm>
                    <a:prstGeom prst="rect">
                      <a:avLst/>
                    </a:prstGeom>
                  </pic:spPr>
                </pic:pic>
              </a:graphicData>
            </a:graphic>
          </wp:inline>
        </w:drawing>
      </w:r>
    </w:p>
    <w:p w14:paraId="53FA38F0" w14:textId="77777777" w:rsidR="00113D53" w:rsidRDefault="00113D53" w:rsidP="00113D53">
      <w:pPr>
        <w:rPr>
          <w:rFonts w:ascii="Verdana" w:hAnsi="Verdana" w:cs="Verdana"/>
          <w:color w:val="292F33"/>
          <w:kern w:val="0"/>
          <w:sz w:val="24"/>
          <w:szCs w:val="24"/>
          <w:shd w:val="clear" w:color="auto" w:fill="FFFF80"/>
          <w:lang w:val="x-none" w:eastAsia="x-none"/>
        </w:rPr>
      </w:pPr>
    </w:p>
    <w:p w14:paraId="2D810482" w14:textId="66C76A81" w:rsidR="00113D53" w:rsidRPr="009C2706" w:rsidRDefault="009C2706" w:rsidP="009C2706">
      <w:pPr>
        <w:rPr>
          <w:b/>
          <w:bCs/>
        </w:rPr>
      </w:pPr>
      <w:r w:rsidRPr="009C2706">
        <w:rPr>
          <w:b/>
          <w:bCs/>
        </w:rPr>
        <w:t>(</w:t>
      </w:r>
      <w:proofErr w:type="spellStart"/>
      <w:r w:rsidRPr="009C2706">
        <w:rPr>
          <w:b/>
          <w:bCs/>
        </w:rPr>
        <w:t>scrn</w:t>
      </w:r>
      <w:proofErr w:type="spellEnd"/>
      <w:r w:rsidRPr="009C2706">
        <w:rPr>
          <w:b/>
          <w:bCs/>
        </w:rPr>
        <w:t xml:space="preserve"> 4)</w:t>
      </w:r>
    </w:p>
    <w:p w14:paraId="42F307D9" w14:textId="6564B457" w:rsidR="009C2706" w:rsidRDefault="009C2706" w:rsidP="009C2706">
      <w:r>
        <w:rPr>
          <w:noProof/>
        </w:rPr>
        <w:drawing>
          <wp:inline distT="0" distB="0" distL="0" distR="0" wp14:anchorId="63674F29" wp14:editId="5FE61B75">
            <wp:extent cx="5943600" cy="3343275"/>
            <wp:effectExtent l="0" t="0" r="0" b="9525"/>
            <wp:docPr id="15012779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277954"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p>
    <w:p w14:paraId="201824B7" w14:textId="77777777" w:rsidR="009C2706" w:rsidRDefault="009C2706" w:rsidP="009C2706"/>
    <w:p w14:paraId="50206194" w14:textId="609F3B1F" w:rsidR="009C2706" w:rsidRPr="009C2706" w:rsidRDefault="009C2706" w:rsidP="009C2706">
      <w:pPr>
        <w:rPr>
          <w:b/>
          <w:bCs/>
        </w:rPr>
      </w:pPr>
      <w:r w:rsidRPr="009C2706">
        <w:rPr>
          <w:b/>
          <w:bCs/>
        </w:rPr>
        <w:t>(</w:t>
      </w:r>
      <w:proofErr w:type="spellStart"/>
      <w:r w:rsidRPr="009C2706">
        <w:rPr>
          <w:b/>
          <w:bCs/>
        </w:rPr>
        <w:t>scrn</w:t>
      </w:r>
      <w:proofErr w:type="spellEnd"/>
      <w:r w:rsidRPr="009C2706">
        <w:rPr>
          <w:b/>
          <w:bCs/>
        </w:rPr>
        <w:t xml:space="preserve"> 5)</w:t>
      </w:r>
    </w:p>
    <w:p w14:paraId="39085EB6" w14:textId="6C363D37" w:rsidR="00113D53" w:rsidRDefault="009C2706" w:rsidP="00113D53">
      <w:pPr>
        <w:rPr>
          <w:rFonts w:ascii="Verdana" w:hAnsi="Verdana" w:cs="Verdana"/>
          <w:color w:val="292F33"/>
          <w:kern w:val="0"/>
          <w:sz w:val="24"/>
          <w:szCs w:val="24"/>
          <w:shd w:val="clear" w:color="auto" w:fill="FFFF80"/>
          <w:lang w:val="x-none" w:eastAsia="x-none"/>
        </w:rPr>
      </w:pPr>
      <w:r>
        <w:rPr>
          <w:noProof/>
        </w:rPr>
        <w:lastRenderedPageBreak/>
        <w:drawing>
          <wp:inline distT="0" distB="0" distL="0" distR="0" wp14:anchorId="77D75D10" wp14:editId="3F8FDFAB">
            <wp:extent cx="5943600" cy="3343275"/>
            <wp:effectExtent l="0" t="0" r="0" b="9525"/>
            <wp:docPr id="5329264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26463"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7EFFE531" w14:textId="77777777" w:rsidR="009C2706" w:rsidRDefault="009C2706" w:rsidP="00113D53">
      <w:pPr>
        <w:rPr>
          <w:rFonts w:ascii="Verdana" w:hAnsi="Verdana" w:cs="Verdana"/>
          <w:color w:val="292F33"/>
          <w:kern w:val="0"/>
          <w:sz w:val="24"/>
          <w:szCs w:val="24"/>
          <w:shd w:val="clear" w:color="auto" w:fill="FFFF80"/>
          <w:lang w:val="x-none" w:eastAsia="x-none"/>
        </w:rPr>
      </w:pPr>
    </w:p>
    <w:p w14:paraId="71ED5A98" w14:textId="00CBA3DE" w:rsidR="009C2706" w:rsidRPr="009C2706" w:rsidRDefault="009C2706" w:rsidP="009C2706">
      <w:pPr>
        <w:rPr>
          <w:b/>
          <w:bCs/>
        </w:rPr>
      </w:pPr>
      <w:r w:rsidRPr="009C2706">
        <w:rPr>
          <w:b/>
          <w:bCs/>
        </w:rPr>
        <w:t>(</w:t>
      </w:r>
      <w:proofErr w:type="spellStart"/>
      <w:r w:rsidRPr="009C2706">
        <w:rPr>
          <w:b/>
          <w:bCs/>
        </w:rPr>
        <w:t>scrn</w:t>
      </w:r>
      <w:proofErr w:type="spellEnd"/>
      <w:r w:rsidRPr="009C2706">
        <w:rPr>
          <w:b/>
          <w:bCs/>
        </w:rPr>
        <w:t xml:space="preserve"> 6)</w:t>
      </w:r>
    </w:p>
    <w:p w14:paraId="60420225" w14:textId="283136E0" w:rsidR="009C2706" w:rsidRDefault="009C2706" w:rsidP="009C2706">
      <w:r>
        <w:rPr>
          <w:noProof/>
        </w:rPr>
        <w:drawing>
          <wp:inline distT="0" distB="0" distL="0" distR="0" wp14:anchorId="0312E999" wp14:editId="3EDCAB0B">
            <wp:extent cx="5943600" cy="3343275"/>
            <wp:effectExtent l="0" t="0" r="0" b="9525"/>
            <wp:docPr id="13101493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149345"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p>
    <w:p w14:paraId="29B71B41" w14:textId="77777777" w:rsidR="009C2706" w:rsidRDefault="009C2706" w:rsidP="009C2706"/>
    <w:p w14:paraId="610BA656" w14:textId="1C70AAEB" w:rsidR="009C2706" w:rsidRPr="009C2706" w:rsidRDefault="009C2706" w:rsidP="009C2706">
      <w:pPr>
        <w:rPr>
          <w:b/>
          <w:bCs/>
        </w:rPr>
      </w:pPr>
      <w:r w:rsidRPr="009C2706">
        <w:rPr>
          <w:b/>
          <w:bCs/>
        </w:rPr>
        <w:t>(</w:t>
      </w:r>
      <w:proofErr w:type="spellStart"/>
      <w:r w:rsidRPr="009C2706">
        <w:rPr>
          <w:b/>
          <w:bCs/>
        </w:rPr>
        <w:t>scrn</w:t>
      </w:r>
      <w:proofErr w:type="spellEnd"/>
      <w:r w:rsidRPr="009C2706">
        <w:rPr>
          <w:b/>
          <w:bCs/>
        </w:rPr>
        <w:t xml:space="preserve"> 7)</w:t>
      </w:r>
    </w:p>
    <w:p w14:paraId="714E66BC" w14:textId="0A121AAF" w:rsidR="009C2706" w:rsidRPr="009C2706" w:rsidRDefault="009C2706" w:rsidP="009C2706">
      <w:r>
        <w:rPr>
          <w:noProof/>
        </w:rPr>
        <w:lastRenderedPageBreak/>
        <w:drawing>
          <wp:inline distT="0" distB="0" distL="0" distR="0" wp14:anchorId="73966D22" wp14:editId="1B0A8401">
            <wp:extent cx="5943600" cy="3343275"/>
            <wp:effectExtent l="0" t="0" r="0" b="9525"/>
            <wp:docPr id="13366728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672889"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1C1776D" w14:textId="77777777" w:rsidR="00113D53" w:rsidRDefault="00113D53" w:rsidP="00113D53">
      <w:pPr>
        <w:rPr>
          <w:rFonts w:ascii="Verdana" w:hAnsi="Verdana" w:cs="Verdana"/>
          <w:color w:val="292F33"/>
          <w:kern w:val="0"/>
          <w:sz w:val="24"/>
          <w:szCs w:val="24"/>
          <w:shd w:val="clear" w:color="auto" w:fill="FFFF80"/>
          <w:lang w:val="x-none" w:eastAsia="x-none"/>
        </w:rPr>
      </w:pPr>
    </w:p>
    <w:p w14:paraId="40F2F2C0" w14:textId="596CC1F7" w:rsidR="00113D53" w:rsidRPr="009C2706" w:rsidRDefault="009C2706" w:rsidP="009C2706">
      <w:r>
        <w:t xml:space="preserve">Every single solitary appointment of Yehovah God will ultimately be fulfilled by the human man who literally became… the word that God had spoken. </w:t>
      </w:r>
    </w:p>
    <w:p w14:paraId="1245E083" w14:textId="77777777" w:rsidR="00113D53" w:rsidRDefault="00113D53" w:rsidP="00113D53">
      <w:pPr>
        <w:rPr>
          <w:rFonts w:ascii="Verdana" w:hAnsi="Verdana" w:cs="Verdana"/>
          <w:color w:val="292F33"/>
          <w:kern w:val="0"/>
          <w:sz w:val="24"/>
          <w:szCs w:val="24"/>
          <w:shd w:val="clear" w:color="auto" w:fill="FFFF80"/>
          <w:lang w:val="x-none" w:eastAsia="x-none"/>
        </w:rPr>
      </w:pPr>
    </w:p>
    <w:p w14:paraId="50E5A7A4" w14:textId="4228AE09" w:rsidR="00113D53" w:rsidRDefault="009C2706" w:rsidP="009C2706">
      <w:pPr>
        <w:rPr>
          <w:b/>
          <w:bCs/>
        </w:rPr>
      </w:pPr>
      <w:r>
        <w:t>The man Yeshua, born as a creation of God the Father</w:t>
      </w:r>
      <w:r w:rsidR="001E033B">
        <w:t>, created from the body of David according to 2</w:t>
      </w:r>
      <w:r w:rsidR="001E033B" w:rsidRPr="001E033B">
        <w:rPr>
          <w:vertAlign w:val="superscript"/>
        </w:rPr>
        <w:t>nd</w:t>
      </w:r>
      <w:r w:rsidR="001E033B">
        <w:t xml:space="preserve"> Samuel chapter 7 would literally in every aspect and in every detail… become… what God had spoken. He would become… the spoken word of God in the flesh just as John so eloquently told us in 1</w:t>
      </w:r>
      <w:r w:rsidR="001E033B" w:rsidRPr="001E033B">
        <w:rPr>
          <w:vertAlign w:val="superscript"/>
        </w:rPr>
        <w:t>st</w:t>
      </w:r>
      <w:r w:rsidR="001E033B">
        <w:t xml:space="preserve"> John… not in order to be God mind you! But in order to do… what God had spoken in order that he may sit upon the throne of David forever more. Let’s once again examine what our God-breathed Scriptures had long ago foretold… what did the spoken word of God actually say about this human man, Yeshua (Jesus in the Greek)? </w:t>
      </w:r>
      <w:r w:rsidR="001E033B" w:rsidRPr="001E033B">
        <w:rPr>
          <w:b/>
          <w:bCs/>
        </w:rPr>
        <w:t>(</w:t>
      </w:r>
      <w:proofErr w:type="spellStart"/>
      <w:r w:rsidR="001E033B" w:rsidRPr="001E033B">
        <w:rPr>
          <w:b/>
          <w:bCs/>
        </w:rPr>
        <w:t>scrn</w:t>
      </w:r>
      <w:proofErr w:type="spellEnd"/>
      <w:r w:rsidR="001E033B" w:rsidRPr="001E033B">
        <w:rPr>
          <w:b/>
          <w:bCs/>
        </w:rPr>
        <w:t xml:space="preserve"> 8)</w:t>
      </w:r>
    </w:p>
    <w:p w14:paraId="558E7BB9" w14:textId="77777777" w:rsidR="001E033B" w:rsidRDefault="001E033B" w:rsidP="009C2706">
      <w:pPr>
        <w:rPr>
          <w:b/>
          <w:bCs/>
        </w:rPr>
      </w:pPr>
    </w:p>
    <w:p w14:paraId="25286B8C" w14:textId="2BC629D2" w:rsidR="001E033B" w:rsidRDefault="001E033B" w:rsidP="009C2706">
      <w:r>
        <w:rPr>
          <w:noProof/>
        </w:rPr>
        <w:lastRenderedPageBreak/>
        <w:drawing>
          <wp:inline distT="0" distB="0" distL="0" distR="0" wp14:anchorId="6C3F1E83" wp14:editId="7EE5153D">
            <wp:extent cx="5943600" cy="3343275"/>
            <wp:effectExtent l="0" t="0" r="0" b="9525"/>
            <wp:docPr id="16435881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588104"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3343275"/>
                    </a:xfrm>
                    <a:prstGeom prst="rect">
                      <a:avLst/>
                    </a:prstGeom>
                  </pic:spPr>
                </pic:pic>
              </a:graphicData>
            </a:graphic>
          </wp:inline>
        </w:drawing>
      </w:r>
    </w:p>
    <w:p w14:paraId="0B5DE46D" w14:textId="77777777" w:rsidR="001E033B" w:rsidRDefault="001E033B" w:rsidP="009C2706"/>
    <w:p w14:paraId="1C09CA14" w14:textId="5EEFB3E9" w:rsidR="001E033B" w:rsidRPr="001E033B" w:rsidRDefault="001E033B" w:rsidP="009C2706">
      <w:pPr>
        <w:rPr>
          <w:b/>
          <w:bCs/>
        </w:rPr>
      </w:pPr>
      <w:r w:rsidRPr="001E033B">
        <w:rPr>
          <w:b/>
          <w:bCs/>
        </w:rPr>
        <w:t>(</w:t>
      </w:r>
      <w:proofErr w:type="spellStart"/>
      <w:r w:rsidRPr="001E033B">
        <w:rPr>
          <w:b/>
          <w:bCs/>
        </w:rPr>
        <w:t>scrn</w:t>
      </w:r>
      <w:proofErr w:type="spellEnd"/>
      <w:r w:rsidRPr="001E033B">
        <w:rPr>
          <w:b/>
          <w:bCs/>
        </w:rPr>
        <w:t xml:space="preserve"> 9)</w:t>
      </w:r>
    </w:p>
    <w:p w14:paraId="2278D3E0" w14:textId="47C86F8B" w:rsidR="001E033B" w:rsidRDefault="001E033B" w:rsidP="009C2706">
      <w:r>
        <w:rPr>
          <w:noProof/>
        </w:rPr>
        <w:drawing>
          <wp:inline distT="0" distB="0" distL="0" distR="0" wp14:anchorId="6F6C060E" wp14:editId="5688D53B">
            <wp:extent cx="5943600" cy="3343275"/>
            <wp:effectExtent l="0" t="0" r="0" b="9525"/>
            <wp:docPr id="8831325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585"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3343275"/>
                    </a:xfrm>
                    <a:prstGeom prst="rect">
                      <a:avLst/>
                    </a:prstGeom>
                  </pic:spPr>
                </pic:pic>
              </a:graphicData>
            </a:graphic>
          </wp:inline>
        </w:drawing>
      </w:r>
    </w:p>
    <w:p w14:paraId="535FD2C4" w14:textId="77777777" w:rsidR="001E033B" w:rsidRDefault="001E033B" w:rsidP="009C2706"/>
    <w:p w14:paraId="214C0138" w14:textId="579C2681" w:rsidR="001E033B" w:rsidRDefault="001E033B" w:rsidP="009C2706">
      <w:pPr>
        <w:rPr>
          <w:b/>
          <w:bCs/>
        </w:rPr>
      </w:pPr>
      <w:r w:rsidRPr="001E033B">
        <w:rPr>
          <w:b/>
          <w:bCs/>
        </w:rPr>
        <w:t>(</w:t>
      </w:r>
      <w:proofErr w:type="spellStart"/>
      <w:r w:rsidRPr="001E033B">
        <w:rPr>
          <w:b/>
          <w:bCs/>
        </w:rPr>
        <w:t>scrn</w:t>
      </w:r>
      <w:proofErr w:type="spellEnd"/>
      <w:r w:rsidRPr="001E033B">
        <w:rPr>
          <w:b/>
          <w:bCs/>
        </w:rPr>
        <w:t xml:space="preserve"> 10)</w:t>
      </w:r>
    </w:p>
    <w:p w14:paraId="5821C0DC" w14:textId="25E0A885" w:rsidR="001E033B" w:rsidRDefault="001E033B" w:rsidP="009C2706">
      <w:pPr>
        <w:rPr>
          <w:b/>
          <w:bCs/>
        </w:rPr>
      </w:pPr>
      <w:r>
        <w:rPr>
          <w:noProof/>
        </w:rPr>
        <w:lastRenderedPageBreak/>
        <w:drawing>
          <wp:inline distT="0" distB="0" distL="0" distR="0" wp14:anchorId="36ADD062" wp14:editId="2FBF5882">
            <wp:extent cx="5943600" cy="3343275"/>
            <wp:effectExtent l="0" t="0" r="0" b="9525"/>
            <wp:docPr id="9928723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72349"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3343275"/>
                    </a:xfrm>
                    <a:prstGeom prst="rect">
                      <a:avLst/>
                    </a:prstGeom>
                  </pic:spPr>
                </pic:pic>
              </a:graphicData>
            </a:graphic>
          </wp:inline>
        </w:drawing>
      </w:r>
    </w:p>
    <w:p w14:paraId="07C1330D" w14:textId="77777777" w:rsidR="001E033B" w:rsidRDefault="001E033B" w:rsidP="009C2706">
      <w:pPr>
        <w:rPr>
          <w:b/>
          <w:bCs/>
        </w:rPr>
      </w:pPr>
    </w:p>
    <w:p w14:paraId="649ED576" w14:textId="521F6DFA" w:rsidR="001E033B" w:rsidRPr="001E033B" w:rsidRDefault="001E033B" w:rsidP="009C2706">
      <w:pPr>
        <w:rPr>
          <w:b/>
          <w:bCs/>
        </w:rPr>
      </w:pPr>
      <w:r>
        <w:rPr>
          <w:b/>
          <w:bCs/>
        </w:rPr>
        <w:t>(</w:t>
      </w:r>
      <w:proofErr w:type="spellStart"/>
      <w:r>
        <w:rPr>
          <w:b/>
          <w:bCs/>
        </w:rPr>
        <w:t>scrn</w:t>
      </w:r>
      <w:proofErr w:type="spellEnd"/>
      <w:r>
        <w:rPr>
          <w:b/>
          <w:bCs/>
        </w:rPr>
        <w:t xml:space="preserve"> 11)</w:t>
      </w:r>
    </w:p>
    <w:p w14:paraId="2BD80E96" w14:textId="4E7776F5" w:rsidR="001E033B" w:rsidRDefault="001E033B" w:rsidP="009C2706">
      <w:r>
        <w:rPr>
          <w:noProof/>
        </w:rPr>
        <w:drawing>
          <wp:inline distT="0" distB="0" distL="0" distR="0" wp14:anchorId="581B6494" wp14:editId="4E8CC2AA">
            <wp:extent cx="5943600" cy="3343275"/>
            <wp:effectExtent l="0" t="0" r="0" b="9525"/>
            <wp:docPr id="15900863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086388"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3343275"/>
                    </a:xfrm>
                    <a:prstGeom prst="rect">
                      <a:avLst/>
                    </a:prstGeom>
                  </pic:spPr>
                </pic:pic>
              </a:graphicData>
            </a:graphic>
          </wp:inline>
        </w:drawing>
      </w:r>
    </w:p>
    <w:p w14:paraId="5C4962B8" w14:textId="77777777" w:rsidR="001E033B" w:rsidRDefault="001E033B" w:rsidP="009C2706"/>
    <w:p w14:paraId="395D7EAE" w14:textId="092F21CF" w:rsidR="001E033B" w:rsidRDefault="001E033B" w:rsidP="001E033B">
      <w:r>
        <w:t xml:space="preserve">The truth of God’s word cannot be broken. </w:t>
      </w:r>
    </w:p>
    <w:p w14:paraId="16A56BCF" w14:textId="77777777" w:rsidR="001E033B" w:rsidRDefault="001E033B" w:rsidP="001E033B"/>
    <w:p w14:paraId="35580C96" w14:textId="7CD3C15B" w:rsidR="001E033B" w:rsidRDefault="001E033B" w:rsidP="001E033B">
      <w:r>
        <w:t xml:space="preserve">You can add to his word… you can take away from his word… but the </w:t>
      </w:r>
      <w:r>
        <w:lastRenderedPageBreak/>
        <w:t xml:space="preserve">truth never changes no matter what some man says. </w:t>
      </w:r>
      <w:r w:rsidRPr="001E033B">
        <w:rPr>
          <w:b/>
          <w:bCs/>
        </w:rPr>
        <w:t>Proverbs chapter 30 (</w:t>
      </w:r>
      <w:proofErr w:type="spellStart"/>
      <w:r w:rsidRPr="001E033B">
        <w:rPr>
          <w:b/>
          <w:bCs/>
        </w:rPr>
        <w:t>scrn</w:t>
      </w:r>
      <w:proofErr w:type="spellEnd"/>
      <w:r w:rsidRPr="001E033B">
        <w:rPr>
          <w:b/>
          <w:bCs/>
        </w:rPr>
        <w:t xml:space="preserve"> 12)</w:t>
      </w:r>
    </w:p>
    <w:p w14:paraId="3F0338AC" w14:textId="77777777" w:rsidR="001E033B" w:rsidRDefault="001E033B" w:rsidP="001E033B"/>
    <w:p w14:paraId="52989E2A" w14:textId="0B09EB56" w:rsidR="001E033B" w:rsidRPr="001E033B" w:rsidRDefault="001E033B" w:rsidP="001E033B">
      <w:r>
        <w:rPr>
          <w:noProof/>
        </w:rPr>
        <w:drawing>
          <wp:inline distT="0" distB="0" distL="0" distR="0" wp14:anchorId="31FFC41E" wp14:editId="73335809">
            <wp:extent cx="6096635" cy="3429000"/>
            <wp:effectExtent l="0" t="0" r="0" b="0"/>
            <wp:docPr id="1366379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312DBF25" w14:textId="77777777" w:rsidR="00113D53" w:rsidRDefault="00113D53" w:rsidP="00113D53">
      <w:pPr>
        <w:rPr>
          <w:rFonts w:ascii="Verdana" w:hAnsi="Verdana" w:cs="Verdana"/>
          <w:color w:val="292F33"/>
          <w:kern w:val="0"/>
          <w:sz w:val="24"/>
          <w:szCs w:val="24"/>
          <w:shd w:val="clear" w:color="auto" w:fill="FFFF80"/>
          <w:lang w:val="x-none" w:eastAsia="x-none"/>
        </w:rPr>
      </w:pPr>
    </w:p>
    <w:p w14:paraId="0EFA4C1C" w14:textId="524F0057" w:rsidR="00113D53" w:rsidRDefault="001E033B" w:rsidP="001E033B">
      <w:r>
        <w:t>Why is all of this important?</w:t>
      </w:r>
    </w:p>
    <w:p w14:paraId="3EB718A8" w14:textId="77777777" w:rsidR="001E033B" w:rsidRDefault="001E033B" w:rsidP="001E033B"/>
    <w:p w14:paraId="6C59E557" w14:textId="677CC792" w:rsidR="001E033B" w:rsidRDefault="001E033B" w:rsidP="001E033B">
      <w:pPr>
        <w:rPr>
          <w:b/>
          <w:bCs/>
        </w:rPr>
      </w:pPr>
      <w:r>
        <w:t xml:space="preserve">It’s important because if we don’t understand this… if we don’t understand who Yeshua was and what it is that he came to fulfill and how and why he came to fulfill these things… we’re going to be deceived in these last days. The devil himself has primed </w:t>
      </w:r>
      <w:r w:rsidR="009E4B5C">
        <w:t>today's</w:t>
      </w:r>
      <w:r>
        <w:t xml:space="preserve"> </w:t>
      </w:r>
      <w:r w:rsidR="009E4B5C">
        <w:t>modern-day</w:t>
      </w:r>
      <w:r>
        <w:t xml:space="preserve"> churches to receive the “lawless one” to come, and they will accept the lawless one because they themselves are indeed… lawless and we have been warned about this by our very own Messiah and King! </w:t>
      </w:r>
      <w:r w:rsidRPr="001E033B">
        <w:rPr>
          <w:b/>
          <w:bCs/>
        </w:rPr>
        <w:t>(</w:t>
      </w:r>
      <w:proofErr w:type="spellStart"/>
      <w:r w:rsidRPr="001E033B">
        <w:rPr>
          <w:b/>
          <w:bCs/>
        </w:rPr>
        <w:t>scrn</w:t>
      </w:r>
      <w:proofErr w:type="spellEnd"/>
      <w:r w:rsidRPr="001E033B">
        <w:rPr>
          <w:b/>
          <w:bCs/>
        </w:rPr>
        <w:t xml:space="preserve"> 13)</w:t>
      </w:r>
    </w:p>
    <w:p w14:paraId="1D181AEC" w14:textId="77777777" w:rsidR="001E033B" w:rsidRDefault="001E033B" w:rsidP="001E033B">
      <w:pPr>
        <w:rPr>
          <w:b/>
          <w:bCs/>
        </w:rPr>
      </w:pPr>
    </w:p>
    <w:p w14:paraId="2B17D349" w14:textId="3A749A5B" w:rsidR="001E033B" w:rsidRDefault="001E033B" w:rsidP="001E033B">
      <w:r>
        <w:rPr>
          <w:noProof/>
        </w:rPr>
        <w:lastRenderedPageBreak/>
        <w:drawing>
          <wp:inline distT="0" distB="0" distL="0" distR="0" wp14:anchorId="28FB6B7D" wp14:editId="6C82DBB3">
            <wp:extent cx="6096635" cy="3429000"/>
            <wp:effectExtent l="0" t="0" r="0" b="0"/>
            <wp:docPr id="6804715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7B31F6E0" w14:textId="77777777" w:rsidR="001E033B" w:rsidRDefault="001E033B" w:rsidP="001E033B"/>
    <w:p w14:paraId="095DCA1C" w14:textId="65C0DC2D" w:rsidR="001E033B" w:rsidRDefault="001E033B" w:rsidP="001E033B">
      <w:r>
        <w:t xml:space="preserve">Keeping God’s Passover reminds </w:t>
      </w:r>
      <w:proofErr w:type="gramStart"/>
      <w:r>
        <w:t>us</w:t>
      </w:r>
      <w:proofErr w:type="gramEnd"/>
      <w:r>
        <w:t xml:space="preserve"> all of just who our Passover Lamb is and why he was sacrificed. The Roman Catholic “Good Friday” reminds us of none of these things</w:t>
      </w:r>
      <w:r w:rsidR="00F55686">
        <w:t xml:space="preserve"> because it was created by the false god of Roman Popery and not the God of Israel</w:t>
      </w:r>
      <w:r>
        <w:t xml:space="preserve">. </w:t>
      </w:r>
    </w:p>
    <w:p w14:paraId="426AA69C" w14:textId="77777777" w:rsidR="001E033B" w:rsidRDefault="001E033B" w:rsidP="001E033B"/>
    <w:p w14:paraId="168000A0" w14:textId="45162398" w:rsidR="001E033B" w:rsidRDefault="001E033B" w:rsidP="001E033B">
      <w:r>
        <w:t xml:space="preserve">Keeping God’s Unleavened Bread reminds us of just who the Bread of Life is and why we need to partake of him as that bread in order to receive… life… The Roman Catholic “Holy Week” completely masks and hides God’s true Passover and his feast of </w:t>
      </w:r>
      <w:r w:rsidR="00F55686">
        <w:t>Unleavened</w:t>
      </w:r>
      <w:r>
        <w:t xml:space="preserve"> bread from the ignorant and the unstudied by </w:t>
      </w:r>
      <w:r w:rsidR="00F55686">
        <w:t>masquerading</w:t>
      </w:r>
      <w:r>
        <w:t xml:space="preserve"> the pagan Easter celebration as God ordained</w:t>
      </w:r>
      <w:r w:rsidR="00F55686">
        <w:t xml:space="preserve"> when in fact the only god that ever ordained the pagan Good Friday, Holy Week, or Easter is the Pope of Rome who is the quintessential man of lawlessness who opposes and exalts himself against every so-called god or object of worship so that he takes his seat in the Temple of God that is in the hearts of God’s people… proclaiming himself to be… God!</w:t>
      </w:r>
    </w:p>
    <w:p w14:paraId="2E32E0B5" w14:textId="77777777" w:rsidR="001E033B" w:rsidRDefault="001E033B" w:rsidP="001E033B"/>
    <w:p w14:paraId="5BDA1A6F" w14:textId="34C7698A" w:rsidR="001E033B" w:rsidRDefault="001E033B" w:rsidP="001E033B">
      <w:r>
        <w:t xml:space="preserve">First Fruits reminds </w:t>
      </w:r>
      <w:proofErr w:type="gramStart"/>
      <w:r>
        <w:t>us</w:t>
      </w:r>
      <w:proofErr w:type="gramEnd"/>
      <w:r>
        <w:t xml:space="preserve"> that Yeshua himself is the First Fruit of God’s new incoming harvest… he is the First Fruit of the resurrection. A </w:t>
      </w:r>
      <w:r>
        <w:lastRenderedPageBreak/>
        <w:t xml:space="preserve">Roman Catholic Pagan Easter reminds us of nothing other than how to teach our children the pleasures of something sweet in the mouth and to believe in the evil of magic rabbits that lay eggs all the while once again fulfilling the lustful vanity of the flesh by keeping in remembrance a Pagan day that clearly adds to God’s word and at the same time takes away from </w:t>
      </w:r>
      <w:r w:rsidR="00F55686">
        <w:t xml:space="preserve">God’s word, and many things like this… the church does today all in the name of “The Jesus of the church”. </w:t>
      </w:r>
    </w:p>
    <w:p w14:paraId="6D6A21B1" w14:textId="77777777" w:rsidR="00F55686" w:rsidRDefault="00F55686" w:rsidP="001E033B"/>
    <w:p w14:paraId="355BFCDA" w14:textId="44F633A6" w:rsidR="00F55686" w:rsidRDefault="00F55686" w:rsidP="001E033B">
      <w:r>
        <w:t xml:space="preserve">Can you imagine that? Something as important and </w:t>
      </w:r>
      <w:proofErr w:type="gramStart"/>
      <w:r>
        <w:t>life-changing</w:t>
      </w:r>
      <w:proofErr w:type="gramEnd"/>
      <w:r>
        <w:t xml:space="preserve"> as the anniversary of the death of our Messiah and King on Passover Day… they have hidden from us! How wicked… how despotic can you possibly be? </w:t>
      </w:r>
    </w:p>
    <w:p w14:paraId="321F5808" w14:textId="0912A633" w:rsidR="00113D53" w:rsidRDefault="00113D53" w:rsidP="00113D53"/>
    <w:p w14:paraId="3742A88D" w14:textId="29F8DEE6" w:rsidR="00F55686" w:rsidRDefault="00F55686" w:rsidP="00F55686">
      <w:r>
        <w:t xml:space="preserve">I tell you the truth my friends… the devil is wonderfully brilliant and is a worthy adversary, he is not slack in the traps that he sets, nor is he without cunning and great knowledge. To think that he is not always like a prowling lion lurking in the shadows is to be easily sifted by him. </w:t>
      </w:r>
    </w:p>
    <w:p w14:paraId="4FCD5B55" w14:textId="77777777" w:rsidR="00F55686" w:rsidRDefault="00F55686" w:rsidP="00F55686"/>
    <w:p w14:paraId="6C1473A1" w14:textId="17F366DF" w:rsidR="00F55686" w:rsidRDefault="00F55686" w:rsidP="00F55686">
      <w:r>
        <w:t>And so… the Day of Trumpets falls this year in 2024 on Monday</w:t>
      </w:r>
      <w:r w:rsidR="009E4B5C">
        <w:t>,</w:t>
      </w:r>
      <w:r>
        <w:t xml:space="preserve"> September 2</w:t>
      </w:r>
      <w:r w:rsidRPr="00F55686">
        <w:rPr>
          <w:vertAlign w:val="superscript"/>
        </w:rPr>
        <w:t>nd</w:t>
      </w:r>
      <w:r>
        <w:t xml:space="preserve"> at sundown… and it runs until sundown the next day on Tuesday</w:t>
      </w:r>
      <w:r w:rsidR="009E4B5C">
        <w:t>,</w:t>
      </w:r>
      <w:r>
        <w:t xml:space="preserve"> September 3</w:t>
      </w:r>
      <w:r w:rsidRPr="00F55686">
        <w:rPr>
          <w:vertAlign w:val="superscript"/>
        </w:rPr>
        <w:t>rd</w:t>
      </w:r>
      <w:r>
        <w:t xml:space="preserve">. The Day of Trumpets reminds </w:t>
      </w:r>
      <w:proofErr w:type="gramStart"/>
      <w:r>
        <w:t>us</w:t>
      </w:r>
      <w:proofErr w:type="gramEnd"/>
      <w:r>
        <w:t xml:space="preserve"> all of the 2</w:t>
      </w:r>
      <w:r w:rsidRPr="00F55686">
        <w:rPr>
          <w:vertAlign w:val="superscript"/>
        </w:rPr>
        <w:t>nd</w:t>
      </w:r>
      <w:r>
        <w:t xml:space="preserve"> coming of our Passover Lamb who will upon his return to the earth </w:t>
      </w:r>
      <w:r w:rsidR="009E4B5C">
        <w:t>tread</w:t>
      </w:r>
      <w:r>
        <w:t xml:space="preserve"> the winepress of the wrath of God, and the earth will indeed atone for its sins and transgressions against God. So how do we observe and keep in remembrance the day of Trumpets?</w:t>
      </w:r>
    </w:p>
    <w:p w14:paraId="75FBD2F6" w14:textId="77777777" w:rsidR="00F55686" w:rsidRDefault="00F55686" w:rsidP="00F55686"/>
    <w:p w14:paraId="1B999757" w14:textId="28F7A9F2" w:rsidR="00F55686" w:rsidRDefault="00F55686" w:rsidP="00F55686">
      <w:r>
        <w:t xml:space="preserve">Well… the first thing that we should be doing is teaching all of these things to our children! Our children need to know and understand at an early age that we as human beings were put on this earth to make an important decision… and that decision is whom it is that we will serve. </w:t>
      </w:r>
    </w:p>
    <w:p w14:paraId="5C323E32" w14:textId="77777777" w:rsidR="00F55686" w:rsidRDefault="00F55686" w:rsidP="00F55686"/>
    <w:p w14:paraId="331B8526" w14:textId="39E44270" w:rsidR="00F55686" w:rsidRDefault="00F55686" w:rsidP="00F55686">
      <w:r>
        <w:t xml:space="preserve">Our children need to understand that life is not a game, nor is it meant to feed every desire of our vanity-filled flesh. This life is but a </w:t>
      </w:r>
      <w:r w:rsidR="009E4B5C">
        <w:t>steppingstone</w:t>
      </w:r>
      <w:r>
        <w:t xml:space="preserve">. It is a point in time when we are all called to make that all-important decision. Whose children are we? Are we the children of </w:t>
      </w:r>
      <w:r>
        <w:lastRenderedPageBreak/>
        <w:t xml:space="preserve">the devil just like the Pastors of Yeshua’s time were? Or are we Yehovah God’s children? Listen closely to what the Apostle Paul teaches the assembly in Rome in </w:t>
      </w:r>
      <w:r w:rsidRPr="00F55686">
        <w:rPr>
          <w:b/>
          <w:bCs/>
        </w:rPr>
        <w:t>Romans chapter 8 (</w:t>
      </w:r>
      <w:proofErr w:type="spellStart"/>
      <w:r w:rsidRPr="00F55686">
        <w:rPr>
          <w:b/>
          <w:bCs/>
        </w:rPr>
        <w:t>scrn</w:t>
      </w:r>
      <w:proofErr w:type="spellEnd"/>
      <w:r w:rsidRPr="00F55686">
        <w:rPr>
          <w:b/>
          <w:bCs/>
        </w:rPr>
        <w:t xml:space="preserve"> 14)</w:t>
      </w:r>
    </w:p>
    <w:p w14:paraId="5F71EAF5" w14:textId="77777777" w:rsidR="00F55686" w:rsidRDefault="00F55686" w:rsidP="00F55686"/>
    <w:p w14:paraId="795687E7" w14:textId="0C1D72F5" w:rsidR="00F55686" w:rsidRDefault="00F55686" w:rsidP="00F55686">
      <w:r>
        <w:rPr>
          <w:noProof/>
        </w:rPr>
        <w:drawing>
          <wp:inline distT="0" distB="0" distL="0" distR="0" wp14:anchorId="60CFEA35" wp14:editId="7E05B480">
            <wp:extent cx="5943600" cy="3343275"/>
            <wp:effectExtent l="0" t="0" r="0" b="9525"/>
            <wp:docPr id="15545247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24749"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3343275"/>
                    </a:xfrm>
                    <a:prstGeom prst="rect">
                      <a:avLst/>
                    </a:prstGeom>
                  </pic:spPr>
                </pic:pic>
              </a:graphicData>
            </a:graphic>
          </wp:inline>
        </w:drawing>
      </w:r>
    </w:p>
    <w:p w14:paraId="29BABE74" w14:textId="77777777" w:rsidR="00F55686" w:rsidRDefault="00F55686" w:rsidP="00F55686"/>
    <w:p w14:paraId="55790FFE" w14:textId="742F8908" w:rsidR="00F55686" w:rsidRDefault="00F55686" w:rsidP="00F55686">
      <w:r>
        <w:t>Keeping all of these things in mind… and the fact that Yeshua tells us that he does not know those who are “</w:t>
      </w:r>
      <w:proofErr w:type="gramStart"/>
      <w:r>
        <w:t>lawless”…</w:t>
      </w:r>
      <w:proofErr w:type="gramEnd"/>
      <w:r>
        <w:t xml:space="preserve"> let’s take a look at the law and see what God has to say about keeping the Day of Trumpets in remembrance; </w:t>
      </w:r>
      <w:r w:rsidRPr="00F55686">
        <w:rPr>
          <w:b/>
          <w:bCs/>
        </w:rPr>
        <w:t>Lev 23:23-25 E3</w:t>
      </w:r>
    </w:p>
    <w:p w14:paraId="4116F0A7" w14:textId="77777777" w:rsidR="00F55686" w:rsidRDefault="00F55686" w:rsidP="00F55686"/>
    <w:p w14:paraId="361E5955" w14:textId="27744672" w:rsidR="00F55686" w:rsidRPr="00F55686" w:rsidRDefault="00F55686" w:rsidP="00F55686">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F55686">
        <w:rPr>
          <w:rFonts w:ascii="Verdana" w:hAnsi="Verdana" w:cs="Verdana"/>
          <w:b/>
          <w:bCs/>
          <w:color w:val="292F33"/>
          <w:kern w:val="0"/>
          <w:sz w:val="24"/>
          <w:szCs w:val="24"/>
          <w:lang w:val="x-none" w:eastAsia="x-none"/>
        </w:rPr>
        <w:t xml:space="preserve">The </w:t>
      </w:r>
      <w:r>
        <w:rPr>
          <w:rFonts w:ascii="Verdana" w:hAnsi="Verdana" w:cs="Verdana"/>
          <w:b/>
          <w:bCs/>
          <w:color w:val="292F33"/>
          <w:kern w:val="0"/>
          <w:sz w:val="24"/>
          <w:szCs w:val="24"/>
          <w:lang w:val="x-none" w:eastAsia="x-none"/>
        </w:rPr>
        <w:t>Day</w:t>
      </w:r>
      <w:r w:rsidRPr="00F55686">
        <w:rPr>
          <w:rFonts w:ascii="Verdana" w:hAnsi="Verdana" w:cs="Verdana"/>
          <w:b/>
          <w:bCs/>
          <w:color w:val="292F33"/>
          <w:kern w:val="0"/>
          <w:sz w:val="24"/>
          <w:szCs w:val="24"/>
          <w:lang w:val="x-none" w:eastAsia="x-none"/>
        </w:rPr>
        <w:t xml:space="preserve"> of Trumpets</w:t>
      </w:r>
    </w:p>
    <w:p w14:paraId="4555CFFF" w14:textId="77777777" w:rsidR="00F55686" w:rsidRPr="00F55686" w:rsidRDefault="00F55686" w:rsidP="00F5568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F55686">
        <w:rPr>
          <w:rFonts w:ascii="Verdana" w:hAnsi="Verdana" w:cs="Verdana"/>
          <w:b/>
          <w:bCs/>
          <w:color w:val="8D7221"/>
          <w:kern w:val="0"/>
          <w:sz w:val="24"/>
          <w:szCs w:val="24"/>
          <w:lang w:val="x-none" w:eastAsia="x-none"/>
        </w:rPr>
        <w:t>Lev 23:23</w:t>
      </w:r>
      <w:r w:rsidRPr="00F55686">
        <w:rPr>
          <w:rFonts w:ascii="Verdana" w:hAnsi="Verdana" w:cs="Verdana"/>
          <w:color w:val="292F33"/>
          <w:kern w:val="0"/>
          <w:sz w:val="24"/>
          <w:szCs w:val="24"/>
          <w:lang w:val="x-none" w:eastAsia="x-none"/>
        </w:rPr>
        <w:t>  And the</w:t>
      </w:r>
      <w:r w:rsidRPr="00F55686">
        <w:rPr>
          <w:rFonts w:ascii="Verdana" w:hAnsi="Verdana" w:cs="Verdana"/>
          <w:color w:val="292F33"/>
          <w:kern w:val="0"/>
          <w:sz w:val="24"/>
          <w:szCs w:val="24"/>
          <w:shd w:val="clear" w:color="auto" w:fill="FF8040"/>
          <w:lang w:val="x-none" w:eastAsia="x-none"/>
        </w:rPr>
        <w:t xml:space="preserve"> LORD</w:t>
      </w:r>
      <w:r w:rsidRPr="00F55686">
        <w:rPr>
          <w:rFonts w:ascii="Verdana" w:hAnsi="Verdana" w:cs="Verdana"/>
          <w:color w:val="292F33"/>
          <w:kern w:val="0"/>
          <w:sz w:val="24"/>
          <w:szCs w:val="24"/>
          <w:lang w:val="x-none" w:eastAsia="x-none"/>
        </w:rPr>
        <w:t xml:space="preserve"> spoke to Moses, saying, </w:t>
      </w:r>
    </w:p>
    <w:p w14:paraId="0819335F" w14:textId="77777777" w:rsidR="00F55686" w:rsidRPr="00F55686" w:rsidRDefault="00F55686" w:rsidP="00F5568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F55686">
        <w:rPr>
          <w:rFonts w:ascii="Verdana" w:hAnsi="Verdana" w:cs="Verdana"/>
          <w:color w:val="218282"/>
          <w:kern w:val="0"/>
          <w:sz w:val="24"/>
          <w:szCs w:val="24"/>
          <w:lang w:val="x-none" w:eastAsia="x-none"/>
        </w:rPr>
        <w:t>Lev 23:24</w:t>
      </w:r>
      <w:r w:rsidRPr="00F55686">
        <w:rPr>
          <w:rFonts w:ascii="Verdana" w:hAnsi="Verdana" w:cs="Verdana"/>
          <w:color w:val="292F33"/>
          <w:kern w:val="0"/>
          <w:sz w:val="24"/>
          <w:szCs w:val="24"/>
          <w:lang w:val="x-none" w:eastAsia="x-none"/>
        </w:rPr>
        <w:t xml:space="preserve">  </w:t>
      </w:r>
      <w:r w:rsidRPr="00F55686">
        <w:rPr>
          <w:rFonts w:ascii="Verdana" w:eastAsia="Times New Roman" w:hAnsi="Verdana" w:cs="Verdana"/>
          <w:color w:val="292F33"/>
          <w:kern w:val="0"/>
          <w:sz w:val="24"/>
          <w:szCs w:val="24"/>
          <w:lang w:val="x-none" w:eastAsia="x-none"/>
        </w:rPr>
        <w:t xml:space="preserve">“Speak to the people of Israel, saying, </w:t>
      </w:r>
      <w:r w:rsidRPr="00F55686">
        <w:rPr>
          <w:rFonts w:ascii="Verdana" w:hAnsi="Verdana" w:cs="Verdana"/>
          <w:color w:val="292F33"/>
          <w:kern w:val="0"/>
          <w:sz w:val="24"/>
          <w:szCs w:val="24"/>
          <w:shd w:val="clear" w:color="auto" w:fill="00FFFF"/>
          <w:lang w:val="x-none" w:eastAsia="x-none"/>
        </w:rPr>
        <w:t>In the seventh month, on the first day of the month</w:t>
      </w:r>
      <w:r w:rsidRPr="00F55686">
        <w:rPr>
          <w:rFonts w:ascii="Verdana" w:hAnsi="Verdana" w:cs="Verdana"/>
          <w:color w:val="292F33"/>
          <w:kern w:val="0"/>
          <w:sz w:val="24"/>
          <w:szCs w:val="24"/>
          <w:lang w:val="x-none" w:eastAsia="x-none"/>
        </w:rPr>
        <w:t>, you shall observe a day of solemn rest, a memorial proclaimed with blast of trumpets, a holy convocation. </w:t>
      </w:r>
    </w:p>
    <w:p w14:paraId="32D08BD4" w14:textId="49D46CCC" w:rsidR="00F55686" w:rsidRPr="00F55686" w:rsidRDefault="00F55686" w:rsidP="00F55686">
      <w:r w:rsidRPr="00F55686">
        <w:rPr>
          <w:rFonts w:ascii="Verdana" w:hAnsi="Verdana" w:cs="Verdana"/>
          <w:color w:val="218282"/>
          <w:kern w:val="0"/>
          <w:sz w:val="24"/>
          <w:szCs w:val="24"/>
          <w:lang w:val="x-none" w:eastAsia="x-none"/>
        </w:rPr>
        <w:t>Lev 23:25</w:t>
      </w:r>
      <w:r w:rsidRPr="00F55686">
        <w:rPr>
          <w:rFonts w:ascii="Verdana" w:hAnsi="Verdana" w:cs="Verdana"/>
          <w:color w:val="292F33"/>
          <w:kern w:val="0"/>
          <w:sz w:val="24"/>
          <w:szCs w:val="24"/>
          <w:lang w:val="x-none" w:eastAsia="x-none"/>
        </w:rPr>
        <w:t>  You shall not do any ordinary work, and you shall present a food offering to the LORD.</w:t>
      </w:r>
      <w:r w:rsidRPr="00F55686">
        <w:rPr>
          <w:rFonts w:ascii="Verdana" w:eastAsia="Times New Roman" w:hAnsi="Verdana" w:cs="Verdana"/>
          <w:color w:val="292F33"/>
          <w:kern w:val="0"/>
          <w:sz w:val="24"/>
          <w:szCs w:val="24"/>
          <w:lang w:val="x-none" w:eastAsia="x-none"/>
        </w:rPr>
        <w:t>” </w:t>
      </w:r>
    </w:p>
    <w:p w14:paraId="28CB85A7" w14:textId="77777777" w:rsidR="00113D53" w:rsidRDefault="00113D53" w:rsidP="00113D53">
      <w:pPr>
        <w:rPr>
          <w:rFonts w:ascii="Verdana" w:hAnsi="Verdana" w:cs="Verdana"/>
          <w:color w:val="292F33"/>
          <w:kern w:val="0"/>
          <w:sz w:val="24"/>
          <w:szCs w:val="24"/>
          <w:shd w:val="clear" w:color="auto" w:fill="FFFF80"/>
          <w:lang w:val="x-none" w:eastAsia="x-none"/>
        </w:rPr>
      </w:pPr>
    </w:p>
    <w:p w14:paraId="15BB57FA" w14:textId="07EFBEC7" w:rsidR="00113D53" w:rsidRDefault="00F55686" w:rsidP="00F55686">
      <w:r>
        <w:t xml:space="preserve">The Day of Trumpets is a rather simple day to keep in remembrance. It only requires that we should observe a day of solemn rest and make it a memorial proclaimed with a blast of trumpets and have a holy </w:t>
      </w:r>
      <w:r>
        <w:lastRenderedPageBreak/>
        <w:t xml:space="preserve">convocation… that means a </w:t>
      </w:r>
      <w:r w:rsidR="009E4B5C">
        <w:t>get-together</w:t>
      </w:r>
      <w:r>
        <w:t xml:space="preserve"> with other believers.</w:t>
      </w:r>
    </w:p>
    <w:p w14:paraId="15988473" w14:textId="77777777" w:rsidR="00F55686" w:rsidRDefault="00F55686" w:rsidP="00F55686"/>
    <w:p w14:paraId="6FDDAF35" w14:textId="134ED8AA" w:rsidR="00F55686" w:rsidRDefault="00F55686" w:rsidP="00F55686">
      <w:r>
        <w:t xml:space="preserve">The food offering mentioned in verse 25 was once a special offering given by the High Priest during the days that God’s Temple resided upon the earth. Today our High Priest who is Yeshua is the bread of life, and the food offering mentioned here in Leviticus chapter 23 verse 25 has been offered up by him through his body. </w:t>
      </w:r>
      <w:r w:rsidR="000B2874" w:rsidRPr="000B2874">
        <w:rPr>
          <w:b/>
          <w:bCs/>
        </w:rPr>
        <w:t>John chapter 6: (</w:t>
      </w:r>
      <w:proofErr w:type="spellStart"/>
      <w:r w:rsidR="000B2874" w:rsidRPr="000B2874">
        <w:rPr>
          <w:b/>
          <w:bCs/>
        </w:rPr>
        <w:t>scrn</w:t>
      </w:r>
      <w:proofErr w:type="spellEnd"/>
      <w:r w:rsidR="000B2874" w:rsidRPr="000B2874">
        <w:rPr>
          <w:b/>
          <w:bCs/>
        </w:rPr>
        <w:t xml:space="preserve"> 15)</w:t>
      </w:r>
    </w:p>
    <w:p w14:paraId="2C8B37BC" w14:textId="77777777" w:rsidR="000B2874" w:rsidRDefault="000B2874" w:rsidP="00F55686"/>
    <w:p w14:paraId="54E405A4" w14:textId="64B4A292" w:rsidR="000B2874" w:rsidRDefault="000B2874" w:rsidP="00F55686">
      <w:r>
        <w:rPr>
          <w:noProof/>
        </w:rPr>
        <w:drawing>
          <wp:inline distT="0" distB="0" distL="0" distR="0" wp14:anchorId="00CDAA9D" wp14:editId="51A60186">
            <wp:extent cx="5943600" cy="3343275"/>
            <wp:effectExtent l="0" t="0" r="0" b="9525"/>
            <wp:docPr id="20163958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5893"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943600" cy="3343275"/>
                    </a:xfrm>
                    <a:prstGeom prst="rect">
                      <a:avLst/>
                    </a:prstGeom>
                  </pic:spPr>
                </pic:pic>
              </a:graphicData>
            </a:graphic>
          </wp:inline>
        </w:drawing>
      </w:r>
    </w:p>
    <w:p w14:paraId="1F274A9F" w14:textId="77777777" w:rsidR="000B2874" w:rsidRDefault="000B2874" w:rsidP="00F55686"/>
    <w:p w14:paraId="153B68A8" w14:textId="0673A36D" w:rsidR="000B2874" w:rsidRDefault="000B2874" w:rsidP="00F55686">
      <w:r>
        <w:t xml:space="preserve">Nothing about the law has changed… its simply executed in spiritual ways and manners that need to be properly understood which leads us to how we calculate the Day of Trumpets… </w:t>
      </w:r>
    </w:p>
    <w:p w14:paraId="506A5234" w14:textId="77777777" w:rsidR="000B2874" w:rsidRDefault="000B2874" w:rsidP="00F55686"/>
    <w:p w14:paraId="53E4D802" w14:textId="073FA594" w:rsidR="000B2874" w:rsidRDefault="000B2874" w:rsidP="00F55686">
      <w:r>
        <w:t xml:space="preserve">In order to properly calculate the Day of Trumpets we need to understand what day of the year God’s calendar begins on and we can find that in </w:t>
      </w:r>
      <w:r w:rsidRPr="000B2874">
        <w:rPr>
          <w:b/>
          <w:bCs/>
        </w:rPr>
        <w:t>Exodus chapter 12 E4</w:t>
      </w:r>
    </w:p>
    <w:p w14:paraId="068816AE" w14:textId="77777777" w:rsidR="000B2874" w:rsidRDefault="000B2874" w:rsidP="00F55686"/>
    <w:p w14:paraId="327376A8" w14:textId="77777777" w:rsidR="000B2874" w:rsidRPr="000B2874" w:rsidRDefault="000B2874" w:rsidP="000B2874">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0B2874">
        <w:rPr>
          <w:rFonts w:ascii="Verdana" w:hAnsi="Verdana" w:cs="Verdana"/>
          <w:b/>
          <w:bCs/>
          <w:color w:val="292F33"/>
          <w:kern w:val="0"/>
          <w:sz w:val="24"/>
          <w:szCs w:val="24"/>
          <w:shd w:val="clear" w:color="auto" w:fill="00FFFF"/>
          <w:lang w:val="x-none" w:eastAsia="x-none"/>
        </w:rPr>
        <w:t>The Passover</w:t>
      </w:r>
    </w:p>
    <w:p w14:paraId="129BE0E7" w14:textId="77777777" w:rsidR="000B2874" w:rsidRPr="000B2874" w:rsidRDefault="000B2874" w:rsidP="000B2874">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0B2874">
        <w:rPr>
          <w:rFonts w:ascii="Verdana" w:hAnsi="Verdana" w:cs="Verdana"/>
          <w:b/>
          <w:bCs/>
          <w:color w:val="8D7221"/>
          <w:kern w:val="0"/>
          <w:sz w:val="24"/>
          <w:szCs w:val="24"/>
          <w:shd w:val="clear" w:color="auto" w:fill="FFFF00"/>
          <w:lang w:val="x-none" w:eastAsia="x-none"/>
        </w:rPr>
        <w:t>Exo 12:1</w:t>
      </w:r>
      <w:r w:rsidRPr="000B2874">
        <w:rPr>
          <w:rFonts w:ascii="Verdana" w:hAnsi="Verdana" w:cs="Verdana"/>
          <w:color w:val="292F33"/>
          <w:kern w:val="0"/>
          <w:sz w:val="24"/>
          <w:szCs w:val="24"/>
          <w:shd w:val="clear" w:color="auto" w:fill="FFFF00"/>
          <w:lang w:val="x-none" w:eastAsia="x-none"/>
        </w:rPr>
        <w:t>  The LORD said to Moses and Aaron in the land of Egypt, </w:t>
      </w:r>
    </w:p>
    <w:p w14:paraId="010FB78B" w14:textId="77777777" w:rsidR="000B2874" w:rsidRPr="000B2874" w:rsidRDefault="000B2874" w:rsidP="000B2874">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0B2874">
        <w:rPr>
          <w:rFonts w:ascii="Verdana" w:hAnsi="Verdana" w:cs="Verdana"/>
          <w:color w:val="218282"/>
          <w:kern w:val="0"/>
          <w:sz w:val="24"/>
          <w:szCs w:val="24"/>
          <w:shd w:val="clear" w:color="auto" w:fill="FFFF00"/>
          <w:lang w:val="x-none" w:eastAsia="x-none"/>
        </w:rPr>
        <w:t>Exo 12:2</w:t>
      </w:r>
      <w:r w:rsidRPr="000B2874">
        <w:rPr>
          <w:rFonts w:ascii="Verdana" w:hAnsi="Verdana" w:cs="Verdana"/>
          <w:color w:val="292F33"/>
          <w:kern w:val="0"/>
          <w:sz w:val="24"/>
          <w:szCs w:val="24"/>
          <w:shd w:val="clear" w:color="auto" w:fill="FFFF00"/>
          <w:lang w:val="x-none" w:eastAsia="x-none"/>
        </w:rPr>
        <w:t xml:space="preserve">  </w:t>
      </w:r>
      <w:r w:rsidRPr="000B2874">
        <w:rPr>
          <w:rFonts w:ascii="Verdana" w:eastAsia="Times New Roman" w:hAnsi="Verdana" w:cs="Verdana"/>
          <w:color w:val="292F33"/>
          <w:kern w:val="0"/>
          <w:sz w:val="24"/>
          <w:szCs w:val="24"/>
          <w:shd w:val="clear" w:color="auto" w:fill="FFFF00"/>
          <w:lang w:val="x-none" w:eastAsia="x-none"/>
        </w:rPr>
        <w:t>“</w:t>
      </w:r>
      <w:r w:rsidRPr="000B2874">
        <w:rPr>
          <w:rFonts w:ascii="Verdana" w:hAnsi="Verdana" w:cs="Verdana"/>
          <w:color w:val="292F33"/>
          <w:kern w:val="0"/>
          <w:sz w:val="24"/>
          <w:szCs w:val="24"/>
          <w:shd w:val="clear" w:color="auto" w:fill="00FF00"/>
          <w:lang w:val="x-none" w:eastAsia="x-none"/>
        </w:rPr>
        <w:t>This month shall be for you the beginning of months</w:t>
      </w:r>
      <w:r w:rsidRPr="000B2874">
        <w:rPr>
          <w:rFonts w:ascii="Verdana" w:hAnsi="Verdana" w:cs="Verdana"/>
          <w:color w:val="292F33"/>
          <w:kern w:val="0"/>
          <w:sz w:val="24"/>
          <w:szCs w:val="24"/>
          <w:shd w:val="clear" w:color="auto" w:fill="FFFF00"/>
          <w:lang w:val="x-none" w:eastAsia="x-none"/>
        </w:rPr>
        <w:t xml:space="preserve">. </w:t>
      </w:r>
      <w:r w:rsidRPr="000B2874">
        <w:rPr>
          <w:rFonts w:ascii="Verdana" w:hAnsi="Verdana" w:cs="Verdana"/>
          <w:color w:val="292F33"/>
          <w:kern w:val="0"/>
          <w:sz w:val="24"/>
          <w:szCs w:val="24"/>
          <w:shd w:val="clear" w:color="auto" w:fill="00FFFF"/>
          <w:lang w:val="x-none" w:eastAsia="x-none"/>
        </w:rPr>
        <w:t xml:space="preserve">It shall be </w:t>
      </w:r>
      <w:r w:rsidRPr="000B2874">
        <w:rPr>
          <w:rFonts w:ascii="Verdana" w:hAnsi="Verdana" w:cs="Verdana"/>
          <w:color w:val="292F33"/>
          <w:kern w:val="0"/>
          <w:sz w:val="24"/>
          <w:szCs w:val="24"/>
          <w:shd w:val="clear" w:color="auto" w:fill="00FFFF"/>
          <w:lang w:val="x-none" w:eastAsia="x-none"/>
        </w:rPr>
        <w:lastRenderedPageBreak/>
        <w:t>the first month of the year for you</w:t>
      </w:r>
      <w:r w:rsidRPr="000B2874">
        <w:rPr>
          <w:rFonts w:ascii="Verdana" w:hAnsi="Verdana" w:cs="Verdana"/>
          <w:color w:val="292F33"/>
          <w:kern w:val="0"/>
          <w:sz w:val="24"/>
          <w:szCs w:val="24"/>
          <w:shd w:val="clear" w:color="auto" w:fill="FFFF00"/>
          <w:lang w:val="x-none" w:eastAsia="x-none"/>
        </w:rPr>
        <w:t>. </w:t>
      </w:r>
    </w:p>
    <w:p w14:paraId="3D3C9FA9" w14:textId="5300F6C2" w:rsidR="000B2874" w:rsidRPr="00F55686" w:rsidRDefault="000B2874" w:rsidP="000B2874">
      <w:r w:rsidRPr="000B2874">
        <w:rPr>
          <w:rFonts w:ascii="Verdana" w:hAnsi="Verdana" w:cs="Verdana"/>
          <w:color w:val="218282"/>
          <w:kern w:val="0"/>
          <w:sz w:val="24"/>
          <w:szCs w:val="24"/>
          <w:shd w:val="clear" w:color="auto" w:fill="FFFF00"/>
          <w:lang w:val="x-none" w:eastAsia="x-none"/>
        </w:rPr>
        <w:t>Exo 12:3</w:t>
      </w:r>
      <w:r w:rsidRPr="000B2874">
        <w:rPr>
          <w:rFonts w:ascii="Verdana" w:hAnsi="Verdana" w:cs="Verdana"/>
          <w:color w:val="292F33"/>
          <w:kern w:val="0"/>
          <w:sz w:val="24"/>
          <w:szCs w:val="24"/>
          <w:shd w:val="clear" w:color="auto" w:fill="FFFF00"/>
          <w:lang w:val="x-none" w:eastAsia="x-none"/>
        </w:rPr>
        <w:t xml:space="preserve">  Tell all the congregation of Israel that </w:t>
      </w:r>
      <w:r w:rsidRPr="000B2874">
        <w:rPr>
          <w:rFonts w:ascii="Verdana" w:hAnsi="Verdana" w:cs="Verdana"/>
          <w:color w:val="292F33"/>
          <w:kern w:val="0"/>
          <w:sz w:val="24"/>
          <w:szCs w:val="24"/>
          <w:shd w:val="clear" w:color="auto" w:fill="00FFFF"/>
          <w:lang w:val="x-none" w:eastAsia="x-none"/>
        </w:rPr>
        <w:t>on the tenth day</w:t>
      </w:r>
      <w:r w:rsidRPr="000B2874">
        <w:rPr>
          <w:rFonts w:ascii="Verdana" w:hAnsi="Verdana" w:cs="Verdana"/>
          <w:color w:val="292F33"/>
          <w:kern w:val="0"/>
          <w:sz w:val="24"/>
          <w:szCs w:val="24"/>
          <w:shd w:val="clear" w:color="auto" w:fill="FFFF00"/>
          <w:lang w:val="x-none" w:eastAsia="x-none"/>
        </w:rPr>
        <w:t xml:space="preserve"> of this month every man shall take a lamb according to their fathers' houses, a lamb for a household.</w:t>
      </w:r>
      <w:r w:rsidRPr="000B2874">
        <w:rPr>
          <w:rFonts w:ascii="Verdana" w:hAnsi="Verdana" w:cs="Verdana"/>
          <w:color w:val="292F33"/>
          <w:kern w:val="0"/>
          <w:sz w:val="24"/>
          <w:szCs w:val="24"/>
          <w:lang w:val="x-none" w:eastAsia="x-none"/>
        </w:rPr>
        <w:t> </w:t>
      </w:r>
    </w:p>
    <w:p w14:paraId="3A0A61D0" w14:textId="77777777" w:rsidR="00113D53" w:rsidRDefault="00113D53" w:rsidP="00113D53">
      <w:pPr>
        <w:rPr>
          <w:rFonts w:ascii="Verdana" w:hAnsi="Verdana" w:cs="Verdana"/>
          <w:color w:val="292F33"/>
          <w:kern w:val="0"/>
          <w:sz w:val="24"/>
          <w:szCs w:val="24"/>
          <w:shd w:val="clear" w:color="auto" w:fill="FFFF80"/>
          <w:lang w:val="x-none" w:eastAsia="x-none"/>
        </w:rPr>
      </w:pPr>
    </w:p>
    <w:p w14:paraId="21F909CF" w14:textId="58068801" w:rsidR="00113D53" w:rsidRDefault="000B2874" w:rsidP="00113D53">
      <w:r>
        <w:t xml:space="preserve">According to God’s </w:t>
      </w:r>
      <w:r w:rsidR="009E4B5C">
        <w:t>calendar</w:t>
      </w:r>
      <w:r>
        <w:t xml:space="preserve"> the first day of the year has to do with his Passover. </w:t>
      </w:r>
      <w:r w:rsidR="009E4B5C">
        <w:t>So,</w:t>
      </w:r>
      <w:r>
        <w:t xml:space="preserve"> lets now turn to Leviticus chapter 23 and see when Passover is</w:t>
      </w:r>
      <w:r w:rsidRPr="000B2874">
        <w:rPr>
          <w:b/>
          <w:bCs/>
        </w:rPr>
        <w:t xml:space="preserve"> E5</w:t>
      </w:r>
    </w:p>
    <w:p w14:paraId="024A78C5" w14:textId="77777777" w:rsidR="00A07C71" w:rsidRDefault="00A07C71" w:rsidP="00A07C71"/>
    <w:p w14:paraId="353CD4FB" w14:textId="77777777" w:rsidR="000B2874" w:rsidRPr="000B2874" w:rsidRDefault="000B2874" w:rsidP="000B2874">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0B2874">
        <w:rPr>
          <w:rFonts w:ascii="Verdana" w:hAnsi="Verdana" w:cs="Verdana"/>
          <w:b/>
          <w:bCs/>
          <w:color w:val="8D7221"/>
          <w:kern w:val="0"/>
          <w:sz w:val="24"/>
          <w:szCs w:val="24"/>
          <w:lang w:val="x-none" w:eastAsia="x-none"/>
        </w:rPr>
        <w:t>Lev 23:4</w:t>
      </w:r>
      <w:r w:rsidRPr="000B2874">
        <w:rPr>
          <w:rFonts w:ascii="Verdana" w:hAnsi="Verdana" w:cs="Verdana"/>
          <w:color w:val="292F33"/>
          <w:kern w:val="0"/>
          <w:sz w:val="24"/>
          <w:szCs w:val="24"/>
          <w:lang w:val="x-none" w:eastAsia="x-none"/>
        </w:rPr>
        <w:t xml:space="preserve">  </w:t>
      </w:r>
      <w:r w:rsidRPr="000B2874">
        <w:rPr>
          <w:rFonts w:ascii="Verdana" w:eastAsia="Times New Roman" w:hAnsi="Verdana" w:cs="Verdana"/>
          <w:color w:val="292F33"/>
          <w:kern w:val="0"/>
          <w:sz w:val="24"/>
          <w:szCs w:val="24"/>
          <w:lang w:val="x-none" w:eastAsia="x-none"/>
        </w:rPr>
        <w:t xml:space="preserve">“These are the appointed feasts of the </w:t>
      </w:r>
      <w:r w:rsidRPr="000B2874">
        <w:rPr>
          <w:rFonts w:ascii="Verdana" w:hAnsi="Verdana" w:cs="Verdana"/>
          <w:color w:val="292F33"/>
          <w:kern w:val="0"/>
          <w:sz w:val="24"/>
          <w:szCs w:val="24"/>
          <w:shd w:val="clear" w:color="auto" w:fill="FF8040"/>
          <w:lang w:val="x-none" w:eastAsia="x-none"/>
        </w:rPr>
        <w:t>LORD</w:t>
      </w:r>
      <w:r w:rsidRPr="000B2874">
        <w:rPr>
          <w:rFonts w:ascii="Verdana" w:hAnsi="Verdana" w:cs="Verdana"/>
          <w:color w:val="292F33"/>
          <w:kern w:val="0"/>
          <w:sz w:val="24"/>
          <w:szCs w:val="24"/>
          <w:lang w:val="x-none" w:eastAsia="x-none"/>
        </w:rPr>
        <w:t xml:space="preserve">, the holy convocations, which you shall proclaim </w:t>
      </w:r>
      <w:r w:rsidRPr="000B2874">
        <w:rPr>
          <w:rFonts w:ascii="Verdana" w:hAnsi="Verdana" w:cs="Verdana"/>
          <w:color w:val="292F33"/>
          <w:kern w:val="0"/>
          <w:sz w:val="24"/>
          <w:szCs w:val="24"/>
          <w:shd w:val="clear" w:color="auto" w:fill="00FF00"/>
          <w:lang w:val="x-none" w:eastAsia="x-none"/>
        </w:rPr>
        <w:t>at the time appointed</w:t>
      </w:r>
      <w:r w:rsidRPr="000B2874">
        <w:rPr>
          <w:rFonts w:ascii="Verdana" w:hAnsi="Verdana" w:cs="Verdana"/>
          <w:color w:val="292F33"/>
          <w:kern w:val="0"/>
          <w:sz w:val="24"/>
          <w:szCs w:val="24"/>
          <w:lang w:val="x-none" w:eastAsia="x-none"/>
        </w:rPr>
        <w:t xml:space="preserve"> for them. </w:t>
      </w:r>
    </w:p>
    <w:p w14:paraId="57906894" w14:textId="79C37660" w:rsidR="000B2874" w:rsidRDefault="000B2874" w:rsidP="000B2874">
      <w:pPr>
        <w:rPr>
          <w:rFonts w:ascii="Verdana" w:hAnsi="Verdana" w:cs="Verdana"/>
          <w:color w:val="292F33"/>
          <w:kern w:val="0"/>
          <w:sz w:val="24"/>
          <w:szCs w:val="24"/>
          <w:lang w:val="x-none" w:eastAsia="x-none"/>
        </w:rPr>
      </w:pPr>
      <w:r w:rsidRPr="000B2874">
        <w:rPr>
          <w:rFonts w:ascii="Verdana" w:hAnsi="Verdana" w:cs="Verdana"/>
          <w:color w:val="218282"/>
          <w:kern w:val="0"/>
          <w:sz w:val="24"/>
          <w:szCs w:val="24"/>
          <w:lang w:val="x-none" w:eastAsia="x-none"/>
        </w:rPr>
        <w:t>Lev 23:5</w:t>
      </w:r>
      <w:r w:rsidRPr="000B2874">
        <w:rPr>
          <w:rFonts w:ascii="Verdana" w:hAnsi="Verdana" w:cs="Verdana"/>
          <w:color w:val="292F33"/>
          <w:kern w:val="0"/>
          <w:sz w:val="24"/>
          <w:szCs w:val="24"/>
          <w:lang w:val="x-none" w:eastAsia="x-none"/>
        </w:rPr>
        <w:t xml:space="preserve">  </w:t>
      </w:r>
      <w:r w:rsidRPr="000B2874">
        <w:rPr>
          <w:rFonts w:ascii="Verdana" w:hAnsi="Verdana" w:cs="Verdana"/>
          <w:color w:val="292F33"/>
          <w:kern w:val="0"/>
          <w:sz w:val="24"/>
          <w:szCs w:val="24"/>
          <w:shd w:val="clear" w:color="auto" w:fill="00FFFF"/>
          <w:lang w:val="x-none" w:eastAsia="x-none"/>
        </w:rPr>
        <w:t xml:space="preserve">In the first month, on the fourteenth day of the month </w:t>
      </w:r>
      <w:r w:rsidRPr="000B2874">
        <w:rPr>
          <w:rFonts w:ascii="Verdana" w:hAnsi="Verdana" w:cs="Verdana"/>
          <w:color w:val="292F33"/>
          <w:kern w:val="0"/>
          <w:sz w:val="24"/>
          <w:szCs w:val="24"/>
          <w:shd w:val="clear" w:color="auto" w:fill="80FF80"/>
          <w:lang w:val="x-none" w:eastAsia="x-none"/>
        </w:rPr>
        <w:t>at twilight</w:t>
      </w:r>
      <w:r w:rsidRPr="000B2874">
        <w:rPr>
          <w:rFonts w:ascii="Verdana" w:hAnsi="Verdana" w:cs="Verdana"/>
          <w:color w:val="292F33"/>
          <w:kern w:val="0"/>
          <w:sz w:val="24"/>
          <w:szCs w:val="24"/>
          <w:shd w:val="clear" w:color="auto" w:fill="00FFFF"/>
          <w:lang w:val="x-none" w:eastAsia="x-none"/>
        </w:rPr>
        <w:t xml:space="preserve">, </w:t>
      </w:r>
      <w:r w:rsidRPr="000B2874">
        <w:rPr>
          <w:rFonts w:ascii="Verdana" w:hAnsi="Verdana" w:cs="Verdana"/>
          <w:color w:val="292F33"/>
          <w:kern w:val="0"/>
          <w:sz w:val="24"/>
          <w:szCs w:val="24"/>
          <w:shd w:val="clear" w:color="auto" w:fill="00FF00"/>
          <w:lang w:val="x-none" w:eastAsia="x-none"/>
        </w:rPr>
        <w:t xml:space="preserve">is the </w:t>
      </w:r>
      <w:r w:rsidRPr="000B2874">
        <w:rPr>
          <w:rFonts w:ascii="Verdana" w:hAnsi="Verdana" w:cs="Verdana"/>
          <w:color w:val="292F33"/>
          <w:kern w:val="0"/>
          <w:sz w:val="24"/>
          <w:szCs w:val="24"/>
          <w:shd w:val="clear" w:color="auto" w:fill="FF8040"/>
          <w:lang w:val="x-none" w:eastAsia="x-none"/>
        </w:rPr>
        <w:t>LORD's</w:t>
      </w:r>
      <w:r w:rsidRPr="000B2874">
        <w:rPr>
          <w:rFonts w:ascii="Verdana" w:hAnsi="Verdana" w:cs="Verdana"/>
          <w:color w:val="292F33"/>
          <w:kern w:val="0"/>
          <w:sz w:val="24"/>
          <w:szCs w:val="24"/>
          <w:shd w:val="clear" w:color="auto" w:fill="00FF00"/>
          <w:lang w:val="x-none" w:eastAsia="x-none"/>
        </w:rPr>
        <w:t xml:space="preserve"> Passover</w:t>
      </w:r>
      <w:r w:rsidRPr="000B2874">
        <w:rPr>
          <w:rFonts w:ascii="Verdana" w:hAnsi="Verdana" w:cs="Verdana"/>
          <w:color w:val="292F33"/>
          <w:kern w:val="0"/>
          <w:sz w:val="24"/>
          <w:szCs w:val="24"/>
          <w:shd w:val="clear" w:color="auto" w:fill="00FFFF"/>
          <w:lang w:val="x-none" w:eastAsia="x-none"/>
        </w:rPr>
        <w:t>.</w:t>
      </w:r>
      <w:r w:rsidRPr="000B2874">
        <w:rPr>
          <w:rFonts w:ascii="Verdana" w:hAnsi="Verdana" w:cs="Verdana"/>
          <w:color w:val="292F33"/>
          <w:kern w:val="0"/>
          <w:sz w:val="24"/>
          <w:szCs w:val="24"/>
          <w:lang w:val="x-none" w:eastAsia="x-none"/>
        </w:rPr>
        <w:t> </w:t>
      </w:r>
    </w:p>
    <w:p w14:paraId="2D8506F5" w14:textId="77777777" w:rsidR="000B2874" w:rsidRDefault="000B2874" w:rsidP="000B2874">
      <w:pPr>
        <w:rPr>
          <w:rFonts w:ascii="Verdana" w:hAnsi="Verdana" w:cs="Verdana"/>
          <w:color w:val="292F33"/>
          <w:kern w:val="0"/>
          <w:sz w:val="24"/>
          <w:szCs w:val="24"/>
          <w:lang w:val="x-none" w:eastAsia="x-none"/>
        </w:rPr>
      </w:pPr>
    </w:p>
    <w:p w14:paraId="41B69570" w14:textId="7D1D771E" w:rsidR="000B2874" w:rsidRDefault="000B2874" w:rsidP="000B2874">
      <w:r>
        <w:t xml:space="preserve">God’s first month is called the month of “Abib” which means ripened </w:t>
      </w:r>
      <w:proofErr w:type="spellStart"/>
      <w:r>
        <w:t>barly</w:t>
      </w:r>
      <w:proofErr w:type="spellEnd"/>
      <w:r>
        <w:t xml:space="preserve">, </w:t>
      </w:r>
      <w:proofErr w:type="spellStart"/>
      <w:r w:rsidRPr="000B2874">
        <w:rPr>
          <w:b/>
          <w:bCs/>
        </w:rPr>
        <w:t>Deut</w:t>
      </w:r>
      <w:proofErr w:type="spellEnd"/>
      <w:r w:rsidRPr="000B2874">
        <w:rPr>
          <w:b/>
          <w:bCs/>
        </w:rPr>
        <w:t xml:space="preserve"> 16:1 (</w:t>
      </w:r>
      <w:proofErr w:type="spellStart"/>
      <w:r w:rsidRPr="000B2874">
        <w:rPr>
          <w:b/>
          <w:bCs/>
        </w:rPr>
        <w:t>scrn</w:t>
      </w:r>
      <w:proofErr w:type="spellEnd"/>
      <w:r w:rsidRPr="000B2874">
        <w:rPr>
          <w:b/>
          <w:bCs/>
        </w:rPr>
        <w:t xml:space="preserve"> 16)</w:t>
      </w:r>
    </w:p>
    <w:p w14:paraId="4CF603C7" w14:textId="77777777" w:rsidR="000B2874" w:rsidRDefault="000B2874" w:rsidP="000B2874"/>
    <w:p w14:paraId="1BA1A832" w14:textId="1B53DB1B" w:rsidR="000B2874" w:rsidRPr="000B2874" w:rsidRDefault="000B2874" w:rsidP="000B2874">
      <w:r>
        <w:rPr>
          <w:noProof/>
        </w:rPr>
        <w:drawing>
          <wp:inline distT="0" distB="0" distL="0" distR="0" wp14:anchorId="7B0966B5" wp14:editId="0EB6A2B8">
            <wp:extent cx="5943600" cy="3343275"/>
            <wp:effectExtent l="0" t="0" r="0" b="9525"/>
            <wp:docPr id="181275536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755365"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943600" cy="3343275"/>
                    </a:xfrm>
                    <a:prstGeom prst="rect">
                      <a:avLst/>
                    </a:prstGeom>
                  </pic:spPr>
                </pic:pic>
              </a:graphicData>
            </a:graphic>
          </wp:inline>
        </w:drawing>
      </w:r>
    </w:p>
    <w:p w14:paraId="6C104ECF" w14:textId="77777777" w:rsidR="00A07C71" w:rsidRDefault="00A07C71" w:rsidP="00A07C71">
      <w:pPr>
        <w:suppressAutoHyphens w:val="0"/>
        <w:autoSpaceDE w:val="0"/>
        <w:adjustRightInd w:val="0"/>
        <w:spacing w:before="60" w:after="60"/>
        <w:textAlignment w:val="auto"/>
        <w:rPr>
          <w:rFonts w:ascii="Verdana" w:hAnsi="Verdana" w:cs="Verdana"/>
          <w:color w:val="292F33"/>
          <w:kern w:val="0"/>
          <w:sz w:val="24"/>
          <w:szCs w:val="24"/>
          <w:shd w:val="clear" w:color="auto" w:fill="00FFFF"/>
          <w:lang w:val="x-none" w:eastAsia="x-none"/>
        </w:rPr>
      </w:pPr>
    </w:p>
    <w:p w14:paraId="3F974AC0" w14:textId="50CBB72D" w:rsidR="000B2874" w:rsidRDefault="000B2874" w:rsidP="000B2874">
      <w:r>
        <w:t>We know that when a new moon is hanging dark in the sky this signals God’s new month. God’s first month is the month of Abib</w:t>
      </w:r>
      <w:r w:rsidR="009E4B5C">
        <w:t xml:space="preserve"> which means the greening of his Barley crop. </w:t>
      </w:r>
    </w:p>
    <w:p w14:paraId="3800F36C" w14:textId="77777777" w:rsidR="009E4B5C" w:rsidRDefault="009E4B5C" w:rsidP="000B2874"/>
    <w:p w14:paraId="3B7F8CF0" w14:textId="4409309A" w:rsidR="009E4B5C" w:rsidRDefault="009E4B5C" w:rsidP="000B2874">
      <w:r>
        <w:lastRenderedPageBreak/>
        <w:t xml:space="preserve">This year in 2024 the barley crop was greening according to our Gregorian calendars in the month of March. Therefore, we knew that this was Passover Month which is also God’s first month of the year because of the two witnesses that he gives. One is a new moon hanging dark in the night sky, and the other witness was his barely growing green in the fields. Therefore… once we knew the new moon had arrived in the night sky and God’s barley crop was greening in the fields we knew that his first month began according to our modern-day Gregorian calendars in March. </w:t>
      </w:r>
    </w:p>
    <w:p w14:paraId="0DFBF1FB" w14:textId="77777777" w:rsidR="009E4B5C" w:rsidRDefault="009E4B5C" w:rsidP="000B2874"/>
    <w:p w14:paraId="4199D095" w14:textId="2B49A7B9" w:rsidR="009E4B5C" w:rsidRDefault="009E4B5C" w:rsidP="000B2874">
      <w:r>
        <w:t xml:space="preserve">Keeping this in mind… when does God say the Day of Trumpets is in </w:t>
      </w:r>
      <w:r w:rsidRPr="009E4B5C">
        <w:rPr>
          <w:b/>
          <w:bCs/>
        </w:rPr>
        <w:t>Leviticus chapter 23? (</w:t>
      </w:r>
      <w:proofErr w:type="spellStart"/>
      <w:r w:rsidRPr="009E4B5C">
        <w:rPr>
          <w:b/>
          <w:bCs/>
        </w:rPr>
        <w:t>scrn</w:t>
      </w:r>
      <w:proofErr w:type="spellEnd"/>
      <w:r w:rsidRPr="009E4B5C">
        <w:rPr>
          <w:b/>
          <w:bCs/>
        </w:rPr>
        <w:t xml:space="preserve"> 17)</w:t>
      </w:r>
    </w:p>
    <w:p w14:paraId="70CC316C" w14:textId="77777777" w:rsidR="009E4B5C" w:rsidRDefault="009E4B5C" w:rsidP="000B2874"/>
    <w:p w14:paraId="276DDAD1" w14:textId="583E1DA4" w:rsidR="009E4B5C" w:rsidRPr="000B2874" w:rsidRDefault="009E4B5C" w:rsidP="000B2874">
      <w:r>
        <w:rPr>
          <w:noProof/>
        </w:rPr>
        <w:drawing>
          <wp:inline distT="0" distB="0" distL="0" distR="0" wp14:anchorId="62040A6C" wp14:editId="79C71C9E">
            <wp:extent cx="5943600" cy="3343275"/>
            <wp:effectExtent l="0" t="0" r="0" b="9525"/>
            <wp:docPr id="7613573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357307"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943600" cy="3343275"/>
                    </a:xfrm>
                    <a:prstGeom prst="rect">
                      <a:avLst/>
                    </a:prstGeom>
                  </pic:spPr>
                </pic:pic>
              </a:graphicData>
            </a:graphic>
          </wp:inline>
        </w:drawing>
      </w:r>
    </w:p>
    <w:p w14:paraId="1219AB58" w14:textId="69FA1965" w:rsidR="00A07C71" w:rsidRDefault="00A07C71" w:rsidP="00A07C71">
      <w:pPr>
        <w:suppressAutoHyphens w:val="0"/>
        <w:autoSpaceDE w:val="0"/>
        <w:adjustRightInd w:val="0"/>
        <w:spacing w:before="60" w:after="60"/>
        <w:textAlignment w:val="auto"/>
        <w:rPr>
          <w:rFonts w:ascii="Verdana" w:hAnsi="Verdana" w:cs="Verdana"/>
          <w:b/>
          <w:bCs/>
          <w:color w:val="292F33"/>
          <w:kern w:val="0"/>
          <w:sz w:val="24"/>
          <w:szCs w:val="24"/>
          <w:lang w:val="x-none" w:eastAsia="x-none"/>
        </w:rPr>
      </w:pPr>
    </w:p>
    <w:p w14:paraId="223D7E41" w14:textId="54B4AD0B" w:rsidR="00113D53" w:rsidRDefault="009E4B5C" w:rsidP="00A07C71">
      <w:pPr>
        <w:suppressAutoHyphens w:val="0"/>
        <w:autoSpaceDE w:val="0"/>
        <w:adjustRightInd w:val="0"/>
        <w:spacing w:before="60" w:after="60"/>
        <w:textAlignment w:val="auto"/>
      </w:pPr>
      <w:r>
        <w:t>Because we know that God’s first month began in March all we have to do is to count 7 New Moons from March which leads us to September 3</w:t>
      </w:r>
      <w:r w:rsidRPr="009E4B5C">
        <w:rPr>
          <w:vertAlign w:val="superscript"/>
        </w:rPr>
        <w:t>rd</w:t>
      </w:r>
      <w:r>
        <w:t xml:space="preserve"> of 2024… and on the first day of this 7</w:t>
      </w:r>
      <w:r w:rsidRPr="009E4B5C">
        <w:rPr>
          <w:vertAlign w:val="superscript"/>
        </w:rPr>
        <w:t>th</w:t>
      </w:r>
      <w:r>
        <w:t xml:space="preserve"> month we land squarely on God’s Day of Trumpets. </w:t>
      </w:r>
    </w:p>
    <w:p w14:paraId="319FAA95" w14:textId="77777777" w:rsidR="009E4B5C" w:rsidRDefault="009E4B5C" w:rsidP="00A07C71">
      <w:pPr>
        <w:suppressAutoHyphens w:val="0"/>
        <w:autoSpaceDE w:val="0"/>
        <w:adjustRightInd w:val="0"/>
        <w:spacing w:before="60" w:after="60"/>
        <w:textAlignment w:val="auto"/>
      </w:pPr>
    </w:p>
    <w:p w14:paraId="5A9D24C0" w14:textId="601229A4" w:rsidR="009E4B5C" w:rsidRDefault="009E4B5C" w:rsidP="00A07C71">
      <w:pPr>
        <w:suppressAutoHyphens w:val="0"/>
        <w:autoSpaceDE w:val="0"/>
        <w:adjustRightInd w:val="0"/>
        <w:spacing w:before="60" w:after="60"/>
        <w:textAlignment w:val="auto"/>
      </w:pPr>
      <w:r>
        <w:t xml:space="preserve">Keeping this in mind… we also know that according to God’s calendar a </w:t>
      </w:r>
      <w:r>
        <w:lastRenderedPageBreak/>
        <w:t>day ends at sundown and begins at sundown. Days do not begin and end at midnight as the Roman Pope Gregory's calendar does today. Therefore, the Day of Trumpets begins on Monday, September 2</w:t>
      </w:r>
      <w:r w:rsidRPr="009E4B5C">
        <w:rPr>
          <w:vertAlign w:val="superscript"/>
        </w:rPr>
        <w:t>nd</w:t>
      </w:r>
      <w:r>
        <w:t xml:space="preserve"> at sundown when the new day begins… and it lasts until sundown on Tuesday, September 3</w:t>
      </w:r>
      <w:r w:rsidRPr="009E4B5C">
        <w:rPr>
          <w:vertAlign w:val="superscript"/>
        </w:rPr>
        <w:t>rd</w:t>
      </w:r>
      <w:r>
        <w:t xml:space="preserve">. </w:t>
      </w:r>
    </w:p>
    <w:p w14:paraId="35D1BEFF" w14:textId="5333AF86" w:rsidR="009E4B5C" w:rsidRDefault="009E4B5C" w:rsidP="00A07C71">
      <w:pPr>
        <w:suppressAutoHyphens w:val="0"/>
        <w:autoSpaceDE w:val="0"/>
        <w:adjustRightInd w:val="0"/>
        <w:spacing w:before="60" w:after="60"/>
        <w:textAlignment w:val="auto"/>
      </w:pPr>
    </w:p>
    <w:p w14:paraId="686EA340" w14:textId="16E10D42" w:rsidR="009E4B5C" w:rsidRDefault="009E4B5C" w:rsidP="00A07C71">
      <w:pPr>
        <w:suppressAutoHyphens w:val="0"/>
        <w:autoSpaceDE w:val="0"/>
        <w:adjustRightInd w:val="0"/>
        <w:spacing w:before="60" w:after="60"/>
        <w:textAlignment w:val="auto"/>
      </w:pPr>
      <w:r>
        <w:t>Once again it’s monumental to understand that our modern-day calendars do not reflect God’s calendar. The first day of the new year is not January 1</w:t>
      </w:r>
      <w:r w:rsidRPr="009E4B5C">
        <w:rPr>
          <w:vertAlign w:val="superscript"/>
        </w:rPr>
        <w:t>st</w:t>
      </w:r>
      <w:r>
        <w:t xml:space="preserve"> as the Roman Catholic Pope Gregory's calendar that we keep today so proudly proclaims. God’s first month begins when his barley crop is greening in Israel and a new moon is hanging dark in the night sky. </w:t>
      </w:r>
    </w:p>
    <w:p w14:paraId="6EF436D0" w14:textId="77777777" w:rsidR="009E4B5C" w:rsidRDefault="009E4B5C" w:rsidP="00A07C71">
      <w:pPr>
        <w:suppressAutoHyphens w:val="0"/>
        <w:autoSpaceDE w:val="0"/>
        <w:adjustRightInd w:val="0"/>
        <w:spacing w:before="60" w:after="60"/>
        <w:textAlignment w:val="auto"/>
      </w:pPr>
    </w:p>
    <w:p w14:paraId="3BE97950" w14:textId="02FC90EE" w:rsidR="009E4B5C" w:rsidRDefault="009E4B5C" w:rsidP="00A07C71">
      <w:pPr>
        <w:suppressAutoHyphens w:val="0"/>
        <w:autoSpaceDE w:val="0"/>
        <w:adjustRightInd w:val="0"/>
        <w:spacing w:before="60" w:after="60"/>
        <w:textAlignment w:val="auto"/>
      </w:pPr>
      <w:r>
        <w:t xml:space="preserve">It's worth mentioning whose calendar we keep today and why it is not God’s calendar that we keep. We can find the answer to that in </w:t>
      </w:r>
      <w:r w:rsidRPr="009E4B5C">
        <w:rPr>
          <w:b/>
          <w:bCs/>
        </w:rPr>
        <w:t>Daniel chapter 7 (</w:t>
      </w:r>
      <w:proofErr w:type="spellStart"/>
      <w:r w:rsidRPr="009E4B5C">
        <w:rPr>
          <w:b/>
          <w:bCs/>
        </w:rPr>
        <w:t>scrn</w:t>
      </w:r>
      <w:proofErr w:type="spellEnd"/>
      <w:r w:rsidRPr="009E4B5C">
        <w:rPr>
          <w:b/>
          <w:bCs/>
        </w:rPr>
        <w:t xml:space="preserve"> 18)</w:t>
      </w:r>
    </w:p>
    <w:p w14:paraId="4A458D5B" w14:textId="77777777" w:rsidR="009E4B5C" w:rsidRDefault="009E4B5C" w:rsidP="00A07C71">
      <w:pPr>
        <w:suppressAutoHyphens w:val="0"/>
        <w:autoSpaceDE w:val="0"/>
        <w:adjustRightInd w:val="0"/>
        <w:spacing w:before="60" w:after="60"/>
        <w:textAlignment w:val="auto"/>
      </w:pPr>
    </w:p>
    <w:p w14:paraId="40ED9314" w14:textId="0426635A" w:rsidR="009E4B5C" w:rsidRDefault="009E4B5C" w:rsidP="00A07C71">
      <w:pPr>
        <w:suppressAutoHyphens w:val="0"/>
        <w:autoSpaceDE w:val="0"/>
        <w:adjustRightInd w:val="0"/>
        <w:spacing w:before="60" w:after="60"/>
        <w:textAlignment w:val="auto"/>
      </w:pPr>
      <w:r>
        <w:rPr>
          <w:noProof/>
        </w:rPr>
        <w:drawing>
          <wp:inline distT="0" distB="0" distL="0" distR="0" wp14:anchorId="4FBE1E54" wp14:editId="50D671AB">
            <wp:extent cx="5943600" cy="3343275"/>
            <wp:effectExtent l="0" t="0" r="0" b="9525"/>
            <wp:docPr id="4085116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11689"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943600" cy="3343275"/>
                    </a:xfrm>
                    <a:prstGeom prst="rect">
                      <a:avLst/>
                    </a:prstGeom>
                  </pic:spPr>
                </pic:pic>
              </a:graphicData>
            </a:graphic>
          </wp:inline>
        </w:drawing>
      </w:r>
    </w:p>
    <w:p w14:paraId="09500D9E" w14:textId="77777777" w:rsidR="009E4B5C" w:rsidRDefault="009E4B5C" w:rsidP="00A07C71">
      <w:pPr>
        <w:suppressAutoHyphens w:val="0"/>
        <w:autoSpaceDE w:val="0"/>
        <w:adjustRightInd w:val="0"/>
        <w:spacing w:before="60" w:after="60"/>
        <w:textAlignment w:val="auto"/>
      </w:pPr>
    </w:p>
    <w:p w14:paraId="78860A26" w14:textId="6C089A24" w:rsidR="009E4B5C" w:rsidRDefault="009E4B5C" w:rsidP="00A07C71">
      <w:pPr>
        <w:suppressAutoHyphens w:val="0"/>
        <w:autoSpaceDE w:val="0"/>
        <w:adjustRightInd w:val="0"/>
        <w:spacing w:before="60" w:after="60"/>
        <w:textAlignment w:val="auto"/>
      </w:pPr>
      <w:r>
        <w:t xml:space="preserve">The Roman Catholic church and her imposter god that they call popery </w:t>
      </w:r>
      <w:r>
        <w:lastRenderedPageBreak/>
        <w:t xml:space="preserve">has indeed thought to change the times and the law of God and have been doing so for generations and it is for this very reason that today’s modern-day professing Christians have no clue as to where God’s calendar is found within the confines of the Bible but know this… as we have just shown… God’s calendar can indeed be found within the confines of his God-breathed Scripture if… we care enough to study to show ourselves approved. </w:t>
      </w:r>
    </w:p>
    <w:p w14:paraId="0FAEFA93" w14:textId="77777777" w:rsidR="009E4B5C" w:rsidRDefault="009E4B5C" w:rsidP="00A07C71">
      <w:pPr>
        <w:suppressAutoHyphens w:val="0"/>
        <w:autoSpaceDE w:val="0"/>
        <w:adjustRightInd w:val="0"/>
        <w:spacing w:before="60" w:after="60"/>
        <w:textAlignment w:val="auto"/>
      </w:pPr>
    </w:p>
    <w:p w14:paraId="2339E6F7" w14:textId="25C57AA2" w:rsidR="009E4B5C" w:rsidRDefault="009E4B5C" w:rsidP="00A07C71">
      <w:pPr>
        <w:suppressAutoHyphens w:val="0"/>
        <w:autoSpaceDE w:val="0"/>
        <w:adjustRightInd w:val="0"/>
        <w:spacing w:before="60" w:after="60"/>
        <w:textAlignment w:val="auto"/>
      </w:pPr>
      <w:r>
        <w:t>It was long ago foretold by the prophet Hosea that God’s people are destroyed for lack of knowledge because they have rejected knowledge… and so it is to this very day.</w:t>
      </w:r>
    </w:p>
    <w:p w14:paraId="6E8F1B01" w14:textId="77777777" w:rsidR="009E4B5C" w:rsidRDefault="009E4B5C" w:rsidP="00A07C71">
      <w:pPr>
        <w:suppressAutoHyphens w:val="0"/>
        <w:autoSpaceDE w:val="0"/>
        <w:adjustRightInd w:val="0"/>
        <w:spacing w:before="60" w:after="60"/>
        <w:textAlignment w:val="auto"/>
      </w:pPr>
    </w:p>
    <w:p w14:paraId="7E83B12C" w14:textId="6B2D66F7" w:rsidR="00271E15" w:rsidRDefault="00271E15" w:rsidP="00A07C71">
      <w:pPr>
        <w:suppressAutoHyphens w:val="0"/>
        <w:autoSpaceDE w:val="0"/>
        <w:adjustRightInd w:val="0"/>
        <w:spacing w:before="60" w:after="60"/>
        <w:textAlignment w:val="auto"/>
      </w:pPr>
      <w:r>
        <w:t xml:space="preserve">This my friends </w:t>
      </w:r>
      <w:proofErr w:type="gramStart"/>
      <w:r>
        <w:t>has</w:t>
      </w:r>
      <w:proofErr w:type="gramEnd"/>
      <w:r>
        <w:t xml:space="preserve"> been a fairly short synopsis of how and why it is important to keep God’s appointments and not the appointments of man. There is a multitude of even more truth that can be found and extrapolated from these God-breathed Scriptures if we would simply take the time to sit down and read them for ourselves instead of allowing some man standing behind a pulpit to tell us what his denominational charter of men thinks… it says. </w:t>
      </w:r>
    </w:p>
    <w:p w14:paraId="29CCFD18" w14:textId="198DC94F" w:rsidR="00271E15" w:rsidRDefault="00271E15" w:rsidP="00A07C71">
      <w:pPr>
        <w:suppressAutoHyphens w:val="0"/>
        <w:autoSpaceDE w:val="0"/>
        <w:adjustRightInd w:val="0"/>
        <w:spacing w:before="60" w:after="60"/>
        <w:textAlignment w:val="auto"/>
      </w:pPr>
    </w:p>
    <w:p w14:paraId="4D737489" w14:textId="47F07EA1" w:rsidR="00271E15" w:rsidRDefault="00271E15" w:rsidP="00A07C71">
      <w:pPr>
        <w:suppressAutoHyphens w:val="0"/>
        <w:autoSpaceDE w:val="0"/>
        <w:adjustRightInd w:val="0"/>
        <w:spacing w:before="60" w:after="60"/>
        <w:textAlignment w:val="auto"/>
      </w:pPr>
      <w:r>
        <w:t>In closing, know this… we will not be judged for what our Pastor or Priest or Rabbi has said, for their books will not be the books that will be opened during the great white throne judgment. The books that will be opened are the books of the bible that the Apostle Paul tells us very clearly are God-breathed.</w:t>
      </w:r>
    </w:p>
    <w:p w14:paraId="042916A8" w14:textId="77777777" w:rsidR="00271E15" w:rsidRDefault="00271E15" w:rsidP="00A07C71">
      <w:pPr>
        <w:suppressAutoHyphens w:val="0"/>
        <w:autoSpaceDE w:val="0"/>
        <w:adjustRightInd w:val="0"/>
        <w:spacing w:before="60" w:after="60"/>
        <w:textAlignment w:val="auto"/>
      </w:pPr>
    </w:p>
    <w:p w14:paraId="1A41374C" w14:textId="179FF86F" w:rsidR="00271E15" w:rsidRDefault="00271E15" w:rsidP="00A07C71">
      <w:pPr>
        <w:suppressAutoHyphens w:val="0"/>
        <w:autoSpaceDE w:val="0"/>
        <w:adjustRightInd w:val="0"/>
        <w:spacing w:before="60" w:after="60"/>
        <w:textAlignment w:val="auto"/>
      </w:pPr>
      <w:r>
        <w:t xml:space="preserve">Know what Yehovah God has said for yourself. Read it for yourself. Pray over it and ask for his discernment yourself and trust no man with the word of God, for no man has the right to add one word or to take one word from the word of God. </w:t>
      </w:r>
      <w:r w:rsidRPr="00271E15">
        <w:rPr>
          <w:b/>
          <w:bCs/>
        </w:rPr>
        <w:t>(</w:t>
      </w:r>
      <w:proofErr w:type="spellStart"/>
      <w:r w:rsidRPr="00271E15">
        <w:rPr>
          <w:b/>
          <w:bCs/>
        </w:rPr>
        <w:t>scrn</w:t>
      </w:r>
      <w:proofErr w:type="spellEnd"/>
      <w:r w:rsidRPr="00271E15">
        <w:rPr>
          <w:b/>
          <w:bCs/>
        </w:rPr>
        <w:t xml:space="preserve"> 19)</w:t>
      </w:r>
    </w:p>
    <w:p w14:paraId="7536082D" w14:textId="77777777" w:rsidR="00271E15" w:rsidRDefault="00271E15" w:rsidP="00A07C71">
      <w:pPr>
        <w:suppressAutoHyphens w:val="0"/>
        <w:autoSpaceDE w:val="0"/>
        <w:adjustRightInd w:val="0"/>
        <w:spacing w:before="60" w:after="60"/>
        <w:textAlignment w:val="auto"/>
      </w:pPr>
    </w:p>
    <w:p w14:paraId="6219519F" w14:textId="21A7ECA9" w:rsidR="00271E15" w:rsidRDefault="00271E15" w:rsidP="00A07C71">
      <w:pPr>
        <w:suppressAutoHyphens w:val="0"/>
        <w:autoSpaceDE w:val="0"/>
        <w:adjustRightInd w:val="0"/>
        <w:spacing w:before="60" w:after="60"/>
        <w:textAlignment w:val="auto"/>
      </w:pPr>
      <w:r>
        <w:rPr>
          <w:noProof/>
        </w:rPr>
        <w:lastRenderedPageBreak/>
        <w:drawing>
          <wp:inline distT="0" distB="0" distL="0" distR="0" wp14:anchorId="422ECCFD" wp14:editId="492AAB7C">
            <wp:extent cx="5943600" cy="3343275"/>
            <wp:effectExtent l="0" t="0" r="0" b="9525"/>
            <wp:docPr id="164487029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870294"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943600" cy="3343275"/>
                    </a:xfrm>
                    <a:prstGeom prst="rect">
                      <a:avLst/>
                    </a:prstGeom>
                  </pic:spPr>
                </pic:pic>
              </a:graphicData>
            </a:graphic>
          </wp:inline>
        </w:drawing>
      </w:r>
    </w:p>
    <w:p w14:paraId="7298C42E" w14:textId="77777777" w:rsidR="00271E15" w:rsidRDefault="00271E15" w:rsidP="00A07C71">
      <w:pPr>
        <w:suppressAutoHyphens w:val="0"/>
        <w:autoSpaceDE w:val="0"/>
        <w:adjustRightInd w:val="0"/>
        <w:spacing w:before="60" w:after="60"/>
        <w:textAlignment w:val="auto"/>
      </w:pPr>
    </w:p>
    <w:p w14:paraId="63B3DD15" w14:textId="0C49573A" w:rsidR="00271E15" w:rsidRPr="00271E15" w:rsidRDefault="00271E15" w:rsidP="00A07C71">
      <w:pPr>
        <w:pBdr>
          <w:bottom w:val="single" w:sz="12" w:space="1" w:color="auto"/>
        </w:pBdr>
        <w:suppressAutoHyphens w:val="0"/>
        <w:autoSpaceDE w:val="0"/>
        <w:adjustRightInd w:val="0"/>
        <w:spacing w:before="60" w:after="60"/>
        <w:textAlignment w:val="auto"/>
        <w:rPr>
          <w:b/>
          <w:bCs/>
        </w:rPr>
      </w:pPr>
      <w:r w:rsidRPr="00271E15">
        <w:rPr>
          <w:b/>
          <w:bCs/>
        </w:rPr>
        <w:t>CLOSE</w:t>
      </w:r>
    </w:p>
    <w:p w14:paraId="4D5A8DB8" w14:textId="77777777" w:rsidR="00271E15" w:rsidRDefault="00271E15" w:rsidP="00A07C71">
      <w:pPr>
        <w:suppressAutoHyphens w:val="0"/>
        <w:autoSpaceDE w:val="0"/>
        <w:adjustRightInd w:val="0"/>
        <w:spacing w:before="60" w:after="60"/>
        <w:textAlignment w:val="auto"/>
      </w:pPr>
    </w:p>
    <w:p w14:paraId="359C0BE9" w14:textId="6A4CB661" w:rsidR="007972B4" w:rsidRDefault="007972B4" w:rsidP="007972B4">
      <w:pPr>
        <w:pStyle w:val="Heading1"/>
      </w:pPr>
      <w:bookmarkStart w:id="0" w:name="_Hlk165048485"/>
      <w:bookmarkStart w:id="1" w:name="_Hlk172894015"/>
      <w:r>
        <w:t xml:space="preserve">Fall Feast Day Study Series </w:t>
      </w:r>
      <w:r w:rsidR="006176D1">
        <w:t xml:space="preserve">2024 </w:t>
      </w:r>
      <w:r>
        <w:t>Part 2 Trumpets / Atonement</w:t>
      </w:r>
    </w:p>
    <w:p w14:paraId="28DFB531" w14:textId="77777777" w:rsidR="007972B4" w:rsidRDefault="007972B4" w:rsidP="007972B4">
      <w:pPr>
        <w:rPr>
          <w:b/>
          <w:bCs/>
          <w:sz w:val="40"/>
          <w:szCs w:val="40"/>
        </w:rPr>
      </w:pPr>
    </w:p>
    <w:p w14:paraId="2936DCC3" w14:textId="5AA8F1EE" w:rsidR="007972B4" w:rsidRDefault="007972B4" w:rsidP="007972B4">
      <w:r>
        <w:t>How did Yeshua (Jesus in the Greek) become the word of God? Who was he really according to Scripture and Scripture alone? Who does Yeshua (Jesus) not know? What do God’s Feast Days and Appointments have to do with the Lamb of God who is Yeshua? Can we know God’s calendar today in our time? How do we properly calculate when the Day of Trumpets is? How do we keep the Day of Trumpets according to God’s law? Should we be lawful… or lawless?</w:t>
      </w:r>
    </w:p>
    <w:p w14:paraId="38BFF504" w14:textId="77777777" w:rsidR="007972B4" w:rsidRDefault="007972B4" w:rsidP="007972B4"/>
    <w:p w14:paraId="37275B91" w14:textId="77777777" w:rsidR="007972B4" w:rsidRDefault="007972B4" w:rsidP="007972B4">
      <w:r>
        <w:t>Get the answers to these biblical questions and more Saturday morning at 10:30 am Eastern Standard Time from a Pastor who actually reads the Bible!</w:t>
      </w:r>
    </w:p>
    <w:bookmarkEnd w:id="0"/>
    <w:p w14:paraId="7BF09D98" w14:textId="77777777" w:rsidR="007972B4" w:rsidRDefault="007972B4" w:rsidP="007972B4">
      <w:pPr>
        <w:pStyle w:val="Standard"/>
      </w:pPr>
    </w:p>
    <w:p w14:paraId="44194708" w14:textId="2633197F" w:rsidR="008231FD" w:rsidRDefault="008231FD" w:rsidP="007972B4">
      <w:pPr>
        <w:pStyle w:val="Standard"/>
      </w:pPr>
      <w:hyperlink r:id="rId45" w:history="1">
        <w:r w:rsidRPr="00EF077F">
          <w:rPr>
            <w:rStyle w:val="Hyperlink"/>
          </w:rPr>
          <w:t>https://youtu.be/Q2T0QnmvixY</w:t>
        </w:r>
      </w:hyperlink>
    </w:p>
    <w:p w14:paraId="27284ED1" w14:textId="63EC1FAD" w:rsidR="008231FD" w:rsidRDefault="008231FD" w:rsidP="007972B4">
      <w:pPr>
        <w:pStyle w:val="Standard"/>
      </w:pPr>
      <w:r>
        <w:lastRenderedPageBreak/>
        <w:t>Or:</w:t>
      </w:r>
    </w:p>
    <w:p w14:paraId="58DABAD7" w14:textId="7FE37FE6" w:rsidR="007972B4" w:rsidRDefault="008231FD" w:rsidP="007972B4">
      <w:pPr>
        <w:pStyle w:val="Standard"/>
      </w:pPr>
      <w:hyperlink r:id="rId46" w:history="1">
        <w:r w:rsidRPr="00EF077F">
          <w:rPr>
            <w:rStyle w:val="Hyperlink"/>
          </w:rPr>
          <w:t>https://www.facebook.com/HolyImpactMinistries/</w:t>
        </w:r>
      </w:hyperlink>
    </w:p>
    <w:p w14:paraId="5A3EB63A" w14:textId="77777777" w:rsidR="007972B4" w:rsidRDefault="007972B4" w:rsidP="007972B4">
      <w:pPr>
        <w:pStyle w:val="Standard"/>
      </w:pPr>
      <w:r>
        <w:t>Or:</w:t>
      </w:r>
    </w:p>
    <w:p w14:paraId="32E1AD08" w14:textId="77777777" w:rsidR="007972B4" w:rsidRDefault="00000000" w:rsidP="007972B4">
      <w:pPr>
        <w:pStyle w:val="Standard"/>
      </w:pPr>
      <w:hyperlink r:id="rId47" w:history="1">
        <w:r w:rsidR="007972B4">
          <w:rPr>
            <w:rStyle w:val="Hyperlink"/>
          </w:rPr>
          <w:t>https://odysee.com/@HolyImpactMinistries:6</w:t>
        </w:r>
      </w:hyperlink>
    </w:p>
    <w:p w14:paraId="16B7DD35" w14:textId="77777777" w:rsidR="007972B4" w:rsidRDefault="007972B4" w:rsidP="007972B4">
      <w:pPr>
        <w:pStyle w:val="Standard"/>
      </w:pPr>
      <w:r>
        <w:t>Or:</w:t>
      </w:r>
    </w:p>
    <w:p w14:paraId="26ADF0CE" w14:textId="77777777" w:rsidR="007972B4" w:rsidRDefault="00000000" w:rsidP="007972B4">
      <w:pPr>
        <w:pStyle w:val="Standard"/>
      </w:pPr>
      <w:hyperlink r:id="rId48" w:history="1">
        <w:r w:rsidR="007972B4">
          <w:rPr>
            <w:rStyle w:val="Hyperlink"/>
          </w:rPr>
          <w:t>http://holyimpactministries.com/7th-day-sabbath/</w:t>
        </w:r>
      </w:hyperlink>
    </w:p>
    <w:p w14:paraId="79FBCB4D" w14:textId="77777777" w:rsidR="007972B4" w:rsidRDefault="007972B4" w:rsidP="007972B4">
      <w:pPr>
        <w:pStyle w:val="Standard"/>
      </w:pPr>
      <w:r>
        <w:t>Or:</w:t>
      </w:r>
    </w:p>
    <w:p w14:paraId="4BB33937" w14:textId="77777777" w:rsidR="007972B4" w:rsidRDefault="00000000" w:rsidP="007972B4">
      <w:pPr>
        <w:pStyle w:val="Standard"/>
      </w:pPr>
      <w:hyperlink r:id="rId49" w:history="1">
        <w:r w:rsidR="007972B4">
          <w:rPr>
            <w:rStyle w:val="Hyperlink"/>
          </w:rPr>
          <w:t>https://rumble.com/user/HolyImpactMinistries</w:t>
        </w:r>
      </w:hyperlink>
    </w:p>
    <w:p w14:paraId="35A6D0B7" w14:textId="77777777" w:rsidR="007972B4" w:rsidRDefault="007972B4" w:rsidP="007972B4">
      <w:pPr>
        <w:pStyle w:val="Standard"/>
      </w:pPr>
    </w:p>
    <w:p w14:paraId="5BA1DF3C" w14:textId="77777777" w:rsidR="007972B4" w:rsidRDefault="007972B4" w:rsidP="007972B4">
      <w:pPr>
        <w:widowControl/>
        <w:suppressAutoHyphens w:val="0"/>
        <w:textAlignment w:val="auto"/>
        <w:rPr>
          <w:rFonts w:eastAsia="Times New Roman" w:cs="Times New Roman"/>
          <w:b/>
          <w:bCs/>
          <w:kern w:val="0"/>
        </w:rPr>
      </w:pPr>
      <w:bookmarkStart w:id="2" w:name="_Hlk132101969"/>
      <w:r>
        <w:rPr>
          <w:rFonts w:eastAsia="Times New Roman" w:cs="Times New Roman"/>
          <w:b/>
          <w:bCs/>
          <w:kern w:val="0"/>
        </w:rPr>
        <w:t>A Holy Impact Ministries Production</w:t>
      </w:r>
    </w:p>
    <w:p w14:paraId="6BFDEA12" w14:textId="77777777" w:rsidR="007972B4" w:rsidRDefault="00000000" w:rsidP="007972B4">
      <w:pPr>
        <w:widowControl/>
        <w:suppressAutoHyphens w:val="0"/>
        <w:textAlignment w:val="auto"/>
      </w:pPr>
      <w:hyperlink r:id="rId50" w:history="1">
        <w:r w:rsidR="007972B4">
          <w:rPr>
            <w:rFonts w:eastAsia="Times New Roman" w:cs="Times New Roman"/>
            <w:b/>
            <w:bCs/>
            <w:color w:val="0563C1"/>
            <w:kern w:val="0"/>
            <w:u w:val="single"/>
          </w:rPr>
          <w:t>https://HolyImpactMinistries.com</w:t>
        </w:r>
      </w:hyperlink>
    </w:p>
    <w:p w14:paraId="07099640" w14:textId="77777777" w:rsidR="007972B4" w:rsidRDefault="007972B4" w:rsidP="007972B4">
      <w:pPr>
        <w:widowControl/>
        <w:suppressAutoHyphens w:val="0"/>
        <w:textAlignment w:val="auto"/>
        <w:rPr>
          <w:rFonts w:eastAsia="Times New Roman" w:cs="Times New Roman"/>
          <w:b/>
          <w:bCs/>
          <w:kern w:val="0"/>
        </w:rPr>
      </w:pPr>
    </w:p>
    <w:p w14:paraId="15D5C355" w14:textId="77777777" w:rsidR="007972B4" w:rsidRDefault="007972B4" w:rsidP="007972B4">
      <w:pPr>
        <w:widowControl/>
        <w:suppressAutoHyphens w:val="0"/>
        <w:textAlignment w:val="auto"/>
      </w:pPr>
      <w:r>
        <w:rPr>
          <w:rFonts w:eastAsia="Times New Roman" w:cs="Times New Roman"/>
          <w:b/>
          <w:bCs/>
          <w:kern w:val="0"/>
        </w:rPr>
        <w:t>TITHES AND OFFERINGS:</w:t>
      </w:r>
    </w:p>
    <w:p w14:paraId="44B3628E" w14:textId="77777777" w:rsidR="007972B4" w:rsidRDefault="007972B4" w:rsidP="007972B4">
      <w:pPr>
        <w:widowControl/>
        <w:suppressAutoHyphens w:val="0"/>
        <w:textAlignment w:val="auto"/>
      </w:pPr>
      <w:r>
        <w:rPr>
          <w:rFonts w:eastAsia="Times New Roman" w:cs="Times New Roman"/>
          <w:kern w:val="0"/>
        </w:rPr>
        <w:t xml:space="preserve">Stripe: </w:t>
      </w:r>
      <w:bookmarkStart w:id="3" w:name="_Hlk132101837"/>
      <w:r>
        <w:fldChar w:fldCharType="begin"/>
      </w:r>
      <w:r>
        <w:instrText xml:space="preserve"> HYPERLINK  "https://donate.stripe.com/cN2eVb4PP4wX1rOfZ0" </w:instrText>
      </w:r>
      <w:r>
        <w:fldChar w:fldCharType="separate"/>
      </w:r>
      <w:r>
        <w:rPr>
          <w:rFonts w:eastAsia="Times New Roman" w:cs="Times New Roman"/>
          <w:color w:val="0563C1"/>
          <w:kern w:val="0"/>
          <w:u w:val="single"/>
        </w:rPr>
        <w:t>https://donate.stripe.com/cN2eVb4PP</w:t>
      </w:r>
      <w:bookmarkStart w:id="4" w:name="_Hlt132101809"/>
      <w:bookmarkStart w:id="5" w:name="_Hlt132101808"/>
      <w:r>
        <w:rPr>
          <w:rFonts w:eastAsia="Times New Roman" w:cs="Times New Roman"/>
          <w:color w:val="0563C1"/>
          <w:kern w:val="0"/>
          <w:u w:val="single"/>
        </w:rPr>
        <w:t>4</w:t>
      </w:r>
      <w:bookmarkEnd w:id="4"/>
      <w:bookmarkEnd w:id="5"/>
      <w:r>
        <w:rPr>
          <w:rFonts w:eastAsia="Times New Roman" w:cs="Times New Roman"/>
          <w:color w:val="0563C1"/>
          <w:kern w:val="0"/>
          <w:u w:val="single"/>
        </w:rPr>
        <w:t>wX1rOfZ0</w:t>
      </w:r>
      <w:r>
        <w:rPr>
          <w:rFonts w:eastAsia="Times New Roman" w:cs="Times New Roman"/>
          <w:color w:val="0563C1"/>
          <w:kern w:val="0"/>
          <w:u w:val="single"/>
        </w:rPr>
        <w:fldChar w:fldCharType="end"/>
      </w:r>
      <w:bookmarkEnd w:id="3"/>
    </w:p>
    <w:p w14:paraId="30D8B0C9" w14:textId="77777777" w:rsidR="007972B4" w:rsidRDefault="007972B4" w:rsidP="007972B4">
      <w:pPr>
        <w:widowControl/>
        <w:suppressAutoHyphens w:val="0"/>
        <w:textAlignment w:val="auto"/>
        <w:rPr>
          <w:rFonts w:eastAsia="Times New Roman" w:cs="Times New Roman"/>
          <w:kern w:val="0"/>
        </w:rPr>
      </w:pPr>
    </w:p>
    <w:p w14:paraId="0402E8A3" w14:textId="77777777" w:rsidR="007972B4" w:rsidRDefault="007972B4" w:rsidP="007972B4">
      <w:pPr>
        <w:widowControl/>
        <w:suppressAutoHyphens w:val="0"/>
        <w:textAlignment w:val="auto"/>
      </w:pPr>
      <w:proofErr w:type="spellStart"/>
      <w:r>
        <w:rPr>
          <w:rFonts w:eastAsia="Times New Roman" w:cs="Times New Roman"/>
          <w:kern w:val="0"/>
        </w:rPr>
        <w:t>Paypal</w:t>
      </w:r>
      <w:proofErr w:type="spellEnd"/>
      <w:r>
        <w:rPr>
          <w:rFonts w:eastAsia="Times New Roman" w:cs="Times New Roman"/>
          <w:kern w:val="0"/>
        </w:rPr>
        <w:t xml:space="preserve">: </w:t>
      </w:r>
      <w:hyperlink r:id="rId51" w:history="1">
        <w:r>
          <w:rPr>
            <w:rFonts w:eastAsia="Times New Roman" w:cs="Times New Roman"/>
            <w:color w:val="0563C1"/>
            <w:kern w:val="0"/>
            <w:u w:val="single"/>
          </w:rPr>
          <w:t>https://www.paypal.com/biz/fund?id=PUDGHV7W</w:t>
        </w:r>
        <w:bookmarkStart w:id="6" w:name="_Hlt132101848"/>
        <w:bookmarkStart w:id="7" w:name="_Hlt132101847"/>
        <w:r>
          <w:rPr>
            <w:rFonts w:eastAsia="Times New Roman" w:cs="Times New Roman"/>
            <w:color w:val="0563C1"/>
            <w:kern w:val="0"/>
            <w:u w:val="single"/>
          </w:rPr>
          <w:t>L</w:t>
        </w:r>
        <w:bookmarkEnd w:id="6"/>
        <w:bookmarkEnd w:id="7"/>
        <w:r>
          <w:rPr>
            <w:rFonts w:eastAsia="Times New Roman" w:cs="Times New Roman"/>
            <w:color w:val="0563C1"/>
            <w:kern w:val="0"/>
            <w:u w:val="single"/>
          </w:rPr>
          <w:t>6E6E  </w:t>
        </w:r>
      </w:hyperlink>
    </w:p>
    <w:p w14:paraId="7EA371FA" w14:textId="77777777" w:rsidR="007972B4" w:rsidRDefault="007972B4" w:rsidP="007972B4">
      <w:pPr>
        <w:widowControl/>
        <w:suppressAutoHyphens w:val="0"/>
        <w:textAlignment w:val="auto"/>
        <w:rPr>
          <w:rFonts w:eastAsia="Times New Roman" w:cs="Times New Roman"/>
          <w:kern w:val="0"/>
        </w:rPr>
      </w:pPr>
    </w:p>
    <w:p w14:paraId="5F588FEF" w14:textId="77777777" w:rsidR="007972B4" w:rsidRDefault="007972B4" w:rsidP="007972B4">
      <w:pPr>
        <w:widowControl/>
        <w:suppressAutoHyphens w:val="0"/>
        <w:textAlignment w:val="auto"/>
      </w:pPr>
      <w:r>
        <w:rPr>
          <w:rFonts w:eastAsia="Times New Roman" w:cs="Times New Roman"/>
          <w:kern w:val="0"/>
        </w:rPr>
        <w:t xml:space="preserve">Our Patreon Page: </w:t>
      </w:r>
      <w:hyperlink r:id="rId52" w:history="1">
        <w:r>
          <w:rPr>
            <w:rFonts w:eastAsia="Times New Roman" w:cs="Times New Roman"/>
            <w:color w:val="0563C1"/>
            <w:kern w:val="0"/>
            <w:u w:val="single"/>
          </w:rPr>
          <w:t>https://www.patreon.com/HolyImpactMini</w:t>
        </w:r>
        <w:bookmarkStart w:id="8" w:name="_Hlt132101898"/>
        <w:bookmarkStart w:id="9" w:name="_Hlt132101897"/>
        <w:r>
          <w:rPr>
            <w:rFonts w:eastAsia="Times New Roman" w:cs="Times New Roman"/>
            <w:color w:val="0563C1"/>
            <w:kern w:val="0"/>
            <w:u w:val="single"/>
          </w:rPr>
          <w:t>s</w:t>
        </w:r>
        <w:bookmarkEnd w:id="8"/>
        <w:bookmarkEnd w:id="9"/>
        <w:r>
          <w:rPr>
            <w:rFonts w:eastAsia="Times New Roman" w:cs="Times New Roman"/>
            <w:color w:val="0563C1"/>
            <w:kern w:val="0"/>
            <w:u w:val="single"/>
          </w:rPr>
          <w:t>tries</w:t>
        </w:r>
      </w:hyperlink>
    </w:p>
    <w:p w14:paraId="6396B770" w14:textId="77777777" w:rsidR="007972B4" w:rsidRDefault="007972B4" w:rsidP="007972B4">
      <w:pPr>
        <w:widowControl/>
        <w:suppressAutoHyphens w:val="0"/>
        <w:textAlignment w:val="auto"/>
        <w:rPr>
          <w:rFonts w:eastAsia="Times New Roman" w:cs="Times New Roman"/>
          <w:kern w:val="0"/>
        </w:rPr>
      </w:pPr>
    </w:p>
    <w:p w14:paraId="280827F1" w14:textId="77777777" w:rsidR="007972B4" w:rsidRDefault="007972B4" w:rsidP="007972B4">
      <w:pPr>
        <w:widowControl/>
        <w:suppressAutoHyphens w:val="0"/>
        <w:textAlignment w:val="auto"/>
        <w:rPr>
          <w:rFonts w:eastAsia="Times New Roman" w:cs="Times New Roman"/>
          <w:kern w:val="0"/>
        </w:rPr>
      </w:pPr>
      <w:r>
        <w:rPr>
          <w:rFonts w:eastAsia="Times New Roman" w:cs="Times New Roman"/>
          <w:kern w:val="0"/>
        </w:rPr>
        <w:t>Or you can send to: Holy Impact Ministries P.O. Box 233 Carrollton Ohio 44615</w:t>
      </w:r>
      <w:bookmarkEnd w:id="2"/>
    </w:p>
    <w:p w14:paraId="5BF123BD" w14:textId="77777777" w:rsidR="007972B4" w:rsidRDefault="007972B4" w:rsidP="007972B4">
      <w:pPr>
        <w:pStyle w:val="Standard"/>
      </w:pPr>
    </w:p>
    <w:p w14:paraId="4CF4E5AC" w14:textId="77777777" w:rsidR="007972B4" w:rsidRDefault="007972B4" w:rsidP="007972B4">
      <w:pPr>
        <w:pStyle w:val="Standard"/>
      </w:pPr>
      <w:r>
        <w:t>Email:</w:t>
      </w:r>
    </w:p>
    <w:p w14:paraId="6A1BD36B" w14:textId="77777777" w:rsidR="007972B4" w:rsidRDefault="00000000" w:rsidP="007972B4">
      <w:pPr>
        <w:pStyle w:val="Standard"/>
      </w:pPr>
      <w:hyperlink r:id="rId53" w:history="1">
        <w:r w:rsidR="007972B4">
          <w:rPr>
            <w:rStyle w:val="Hyperlink"/>
          </w:rPr>
          <w:t>pastorv@him.church</w:t>
        </w:r>
      </w:hyperlink>
    </w:p>
    <w:p w14:paraId="488AAB34" w14:textId="77777777" w:rsidR="007972B4" w:rsidRDefault="007972B4" w:rsidP="007972B4">
      <w:pPr>
        <w:pStyle w:val="Standard"/>
      </w:pPr>
    </w:p>
    <w:p w14:paraId="0AD6C2FC" w14:textId="77777777" w:rsidR="007972B4" w:rsidRDefault="007972B4" w:rsidP="007972B4">
      <w:pPr>
        <w:pStyle w:val="Standard"/>
      </w:pPr>
      <w:r>
        <w:t>Our Patriot Supply Link:</w:t>
      </w:r>
    </w:p>
    <w:p w14:paraId="6C02EFE5" w14:textId="77777777" w:rsidR="007972B4" w:rsidRDefault="00000000" w:rsidP="007972B4">
      <w:pPr>
        <w:pStyle w:val="Standard"/>
      </w:pPr>
      <w:hyperlink r:id="rId54" w:history="1">
        <w:r w:rsidR="007972B4">
          <w:rPr>
            <w:rStyle w:val="Hyperlink"/>
          </w:rPr>
          <w:t>https://mypatriotsupply.com/?rfsn=4701850.0178d9</w:t>
        </w:r>
      </w:hyperlink>
    </w:p>
    <w:bookmarkEnd w:id="1"/>
    <w:p w14:paraId="4420E473" w14:textId="77777777" w:rsidR="00271E15" w:rsidRDefault="00271E15" w:rsidP="00A07C71">
      <w:pPr>
        <w:suppressAutoHyphens w:val="0"/>
        <w:autoSpaceDE w:val="0"/>
        <w:adjustRightInd w:val="0"/>
        <w:spacing w:before="60" w:after="60"/>
        <w:textAlignment w:val="auto"/>
      </w:pPr>
    </w:p>
    <w:p w14:paraId="42CAC17D" w14:textId="658978A6" w:rsidR="00271E15" w:rsidRPr="00A07C71" w:rsidRDefault="00294D70" w:rsidP="00A07C71">
      <w:pPr>
        <w:suppressAutoHyphens w:val="0"/>
        <w:autoSpaceDE w:val="0"/>
        <w:adjustRightInd w:val="0"/>
        <w:spacing w:before="60" w:after="60"/>
        <w:textAlignment w:val="auto"/>
      </w:pPr>
      <w:r>
        <w:t>TAGS:</w:t>
      </w:r>
      <w:r w:rsidRPr="00294D70">
        <w:t xml:space="preserve"> </w:t>
      </w:r>
      <w:r w:rsidRPr="00294D70">
        <w:t xml:space="preserve">Fall, Feast Days, Appointments, </w:t>
      </w:r>
      <w:proofErr w:type="spellStart"/>
      <w:r w:rsidRPr="00294D70">
        <w:t>Moedim</w:t>
      </w:r>
      <w:proofErr w:type="spellEnd"/>
      <w:r w:rsidRPr="00294D70">
        <w:t xml:space="preserve">, Moed, Law, lawful, lawless, Shema, </w:t>
      </w:r>
      <w:proofErr w:type="spellStart"/>
      <w:r w:rsidRPr="00294D70">
        <w:t>Shemah</w:t>
      </w:r>
      <w:proofErr w:type="spellEnd"/>
      <w:r w:rsidRPr="00294D70">
        <w:t>, Apostle, Paul, Jesus, Yeshua, Jew, Jewish, Prophecy, prophetical, implications, chosen, rejected, rejection, un-chosen, sheep, goats, authority, sin, Bible, study, teaching, sermon, Pastor, Velain, Holy Impact Ministries, Torah, Law, word, God, Christian, truth, understanding, language, planting, Sowers, sowing, reaping, harvest, parable, Spirit, language,</w:t>
      </w:r>
    </w:p>
    <w:sectPr w:rsidR="00271E15" w:rsidRPr="00A07C71" w:rsidSect="00DC7626">
      <w:footerReference w:type="default" r:id="rId55"/>
      <w:pgSz w:w="12240" w:h="15840"/>
      <w:pgMar w:top="1440" w:right="1440" w:bottom="1440" w:left="1440" w:header="720" w:footer="720" w:gutter="0"/>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920622" w14:textId="77777777" w:rsidR="00317F31" w:rsidRDefault="00317F31" w:rsidP="00720F48">
      <w:r>
        <w:separator/>
      </w:r>
    </w:p>
  </w:endnote>
  <w:endnote w:type="continuationSeparator" w:id="0">
    <w:p w14:paraId="71635770" w14:textId="77777777" w:rsidR="00317F31" w:rsidRDefault="00317F31"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21B6DC" w14:textId="77777777" w:rsidR="00E84FB5" w:rsidRDefault="00E84FB5">
    <w:pPr>
      <w:pStyle w:val="Footer"/>
      <w:jc w:val="right"/>
    </w:pPr>
    <w:r>
      <w:fldChar w:fldCharType="begin"/>
    </w:r>
    <w:r>
      <w:instrText xml:space="preserve"> PAGE </w:instrText>
    </w:r>
    <w:r>
      <w:fldChar w:fldCharType="separate"/>
    </w:r>
    <w:r w:rsidR="00543D9F">
      <w:rPr>
        <w:noProof/>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061CB7" w14:textId="77777777" w:rsidR="00317F31" w:rsidRDefault="00317F31" w:rsidP="00720F48">
      <w:r>
        <w:separator/>
      </w:r>
    </w:p>
  </w:footnote>
  <w:footnote w:type="continuationSeparator" w:id="0">
    <w:p w14:paraId="548B05FA" w14:textId="77777777" w:rsidR="00317F31" w:rsidRDefault="00317F31" w:rsidP="00720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F80BFD"/>
    <w:multiLevelType w:val="multilevel"/>
    <w:tmpl w:val="18C2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D97B67"/>
    <w:multiLevelType w:val="multilevel"/>
    <w:tmpl w:val="CE1C8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5067376">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16cid:durableId="182322444">
    <w:abstractNumId w:val="0"/>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09"/>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yNjAzNDMwNLYwM7RU0lEKTi0uzszPAykwqgUAYmunaywAAAA="/>
    <w:docVar w:name="dgnword-docGUID" w:val="{08C124B4-8497-4E75-8F59-78C92FDB9F7A}"/>
    <w:docVar w:name="dgnword-eventsink" w:val="2719439996224"/>
  </w:docVars>
  <w:rsids>
    <w:rsidRoot w:val="00A07C71"/>
    <w:rsid w:val="000356D4"/>
    <w:rsid w:val="0003637A"/>
    <w:rsid w:val="00070CDE"/>
    <w:rsid w:val="000874AB"/>
    <w:rsid w:val="00091594"/>
    <w:rsid w:val="00095654"/>
    <w:rsid w:val="000A14A2"/>
    <w:rsid w:val="000B2874"/>
    <w:rsid w:val="000C04E8"/>
    <w:rsid w:val="000D16A7"/>
    <w:rsid w:val="000D3272"/>
    <w:rsid w:val="000D5338"/>
    <w:rsid w:val="000E4E83"/>
    <w:rsid w:val="000E6727"/>
    <w:rsid w:val="000E74A1"/>
    <w:rsid w:val="000F453C"/>
    <w:rsid w:val="000F6A86"/>
    <w:rsid w:val="00113D53"/>
    <w:rsid w:val="00127323"/>
    <w:rsid w:val="00133C2F"/>
    <w:rsid w:val="00145FCA"/>
    <w:rsid w:val="001461B0"/>
    <w:rsid w:val="00147B7B"/>
    <w:rsid w:val="00163C12"/>
    <w:rsid w:val="00165199"/>
    <w:rsid w:val="00167CD6"/>
    <w:rsid w:val="00177A58"/>
    <w:rsid w:val="00181AC5"/>
    <w:rsid w:val="00186DCE"/>
    <w:rsid w:val="001A16FD"/>
    <w:rsid w:val="001A5065"/>
    <w:rsid w:val="001B42DE"/>
    <w:rsid w:val="001B69FF"/>
    <w:rsid w:val="001B7FE7"/>
    <w:rsid w:val="001D7AE5"/>
    <w:rsid w:val="001E033B"/>
    <w:rsid w:val="001E41DF"/>
    <w:rsid w:val="001F13DE"/>
    <w:rsid w:val="001F4649"/>
    <w:rsid w:val="00203D37"/>
    <w:rsid w:val="00227488"/>
    <w:rsid w:val="00242451"/>
    <w:rsid w:val="00246FED"/>
    <w:rsid w:val="00257D3E"/>
    <w:rsid w:val="00260F08"/>
    <w:rsid w:val="00263A4B"/>
    <w:rsid w:val="00266880"/>
    <w:rsid w:val="00267623"/>
    <w:rsid w:val="00271E15"/>
    <w:rsid w:val="00273945"/>
    <w:rsid w:val="002825E2"/>
    <w:rsid w:val="0028449E"/>
    <w:rsid w:val="002856BE"/>
    <w:rsid w:val="00294D70"/>
    <w:rsid w:val="002C27F9"/>
    <w:rsid w:val="002F14D8"/>
    <w:rsid w:val="002F55F7"/>
    <w:rsid w:val="003013E7"/>
    <w:rsid w:val="003020FE"/>
    <w:rsid w:val="00306E78"/>
    <w:rsid w:val="003137AC"/>
    <w:rsid w:val="0031430F"/>
    <w:rsid w:val="00317F31"/>
    <w:rsid w:val="00323C53"/>
    <w:rsid w:val="0033170F"/>
    <w:rsid w:val="00333BEA"/>
    <w:rsid w:val="00335DC2"/>
    <w:rsid w:val="00344ED8"/>
    <w:rsid w:val="00370F82"/>
    <w:rsid w:val="00374B36"/>
    <w:rsid w:val="003774A2"/>
    <w:rsid w:val="0038062F"/>
    <w:rsid w:val="00383676"/>
    <w:rsid w:val="003A3D86"/>
    <w:rsid w:val="003A495A"/>
    <w:rsid w:val="003B1DED"/>
    <w:rsid w:val="003B793C"/>
    <w:rsid w:val="003D188D"/>
    <w:rsid w:val="003D2ED0"/>
    <w:rsid w:val="003D4B66"/>
    <w:rsid w:val="003F4107"/>
    <w:rsid w:val="00421A38"/>
    <w:rsid w:val="00424277"/>
    <w:rsid w:val="00424B3A"/>
    <w:rsid w:val="00431CA4"/>
    <w:rsid w:val="004353CF"/>
    <w:rsid w:val="00437D85"/>
    <w:rsid w:val="00464C38"/>
    <w:rsid w:val="0047175C"/>
    <w:rsid w:val="00476EC1"/>
    <w:rsid w:val="00484FF2"/>
    <w:rsid w:val="004B1CB4"/>
    <w:rsid w:val="004B42E0"/>
    <w:rsid w:val="004B7B10"/>
    <w:rsid w:val="004D7166"/>
    <w:rsid w:val="004F0F6D"/>
    <w:rsid w:val="004F57DF"/>
    <w:rsid w:val="00501AC6"/>
    <w:rsid w:val="00506D91"/>
    <w:rsid w:val="00507661"/>
    <w:rsid w:val="005160D5"/>
    <w:rsid w:val="00522692"/>
    <w:rsid w:val="00522E98"/>
    <w:rsid w:val="005239E3"/>
    <w:rsid w:val="00533C0D"/>
    <w:rsid w:val="0053446F"/>
    <w:rsid w:val="00536B24"/>
    <w:rsid w:val="00543D9F"/>
    <w:rsid w:val="00554542"/>
    <w:rsid w:val="00555AEE"/>
    <w:rsid w:val="0057485F"/>
    <w:rsid w:val="00594EE5"/>
    <w:rsid w:val="005967FF"/>
    <w:rsid w:val="005A4A53"/>
    <w:rsid w:val="005B2219"/>
    <w:rsid w:val="005B5526"/>
    <w:rsid w:val="005B5D82"/>
    <w:rsid w:val="005C57FF"/>
    <w:rsid w:val="005D08F7"/>
    <w:rsid w:val="005E65E1"/>
    <w:rsid w:val="005F56EA"/>
    <w:rsid w:val="00602BBD"/>
    <w:rsid w:val="00613654"/>
    <w:rsid w:val="006176D1"/>
    <w:rsid w:val="00630057"/>
    <w:rsid w:val="00653637"/>
    <w:rsid w:val="00662BD6"/>
    <w:rsid w:val="006741E7"/>
    <w:rsid w:val="00692CBC"/>
    <w:rsid w:val="006936E8"/>
    <w:rsid w:val="0069497B"/>
    <w:rsid w:val="006A1A79"/>
    <w:rsid w:val="006A6410"/>
    <w:rsid w:val="006C1A3B"/>
    <w:rsid w:val="006D33CF"/>
    <w:rsid w:val="006F2A12"/>
    <w:rsid w:val="006F7027"/>
    <w:rsid w:val="007208AF"/>
    <w:rsid w:val="00720F48"/>
    <w:rsid w:val="007210FB"/>
    <w:rsid w:val="00721646"/>
    <w:rsid w:val="007335A0"/>
    <w:rsid w:val="007464CF"/>
    <w:rsid w:val="00766C5B"/>
    <w:rsid w:val="00774211"/>
    <w:rsid w:val="0078073D"/>
    <w:rsid w:val="00783840"/>
    <w:rsid w:val="00786EAC"/>
    <w:rsid w:val="007940D8"/>
    <w:rsid w:val="007956D1"/>
    <w:rsid w:val="00795F62"/>
    <w:rsid w:val="0079608F"/>
    <w:rsid w:val="007972B4"/>
    <w:rsid w:val="007A31F6"/>
    <w:rsid w:val="007A3C4B"/>
    <w:rsid w:val="007A471D"/>
    <w:rsid w:val="007B7F59"/>
    <w:rsid w:val="007D00BF"/>
    <w:rsid w:val="007D52DD"/>
    <w:rsid w:val="007F0AAA"/>
    <w:rsid w:val="007F1D79"/>
    <w:rsid w:val="00807940"/>
    <w:rsid w:val="00807B4D"/>
    <w:rsid w:val="00812506"/>
    <w:rsid w:val="00815165"/>
    <w:rsid w:val="00821E4B"/>
    <w:rsid w:val="008231FD"/>
    <w:rsid w:val="00861AD6"/>
    <w:rsid w:val="00862FFD"/>
    <w:rsid w:val="008651F2"/>
    <w:rsid w:val="00873EFF"/>
    <w:rsid w:val="008803BF"/>
    <w:rsid w:val="008847F6"/>
    <w:rsid w:val="00894850"/>
    <w:rsid w:val="008A200C"/>
    <w:rsid w:val="008A66E2"/>
    <w:rsid w:val="008B5758"/>
    <w:rsid w:val="008B57E5"/>
    <w:rsid w:val="008C3CB6"/>
    <w:rsid w:val="008C4FA9"/>
    <w:rsid w:val="008D13C0"/>
    <w:rsid w:val="008E0CCF"/>
    <w:rsid w:val="008E5388"/>
    <w:rsid w:val="008E6DB1"/>
    <w:rsid w:val="008E6E9A"/>
    <w:rsid w:val="009002F5"/>
    <w:rsid w:val="00902505"/>
    <w:rsid w:val="00910DE1"/>
    <w:rsid w:val="00926024"/>
    <w:rsid w:val="00943AC4"/>
    <w:rsid w:val="00944FA8"/>
    <w:rsid w:val="00947C68"/>
    <w:rsid w:val="00950005"/>
    <w:rsid w:val="00956E6C"/>
    <w:rsid w:val="00963D0C"/>
    <w:rsid w:val="00967957"/>
    <w:rsid w:val="00982632"/>
    <w:rsid w:val="0099093F"/>
    <w:rsid w:val="009B57D5"/>
    <w:rsid w:val="009C2706"/>
    <w:rsid w:val="009C2822"/>
    <w:rsid w:val="009C7BA3"/>
    <w:rsid w:val="009E2B7A"/>
    <w:rsid w:val="009E4B5C"/>
    <w:rsid w:val="009F2A54"/>
    <w:rsid w:val="009F4F37"/>
    <w:rsid w:val="00A07C71"/>
    <w:rsid w:val="00A204DF"/>
    <w:rsid w:val="00A3461C"/>
    <w:rsid w:val="00A40C16"/>
    <w:rsid w:val="00A41C7D"/>
    <w:rsid w:val="00A46C86"/>
    <w:rsid w:val="00A94CB2"/>
    <w:rsid w:val="00AA3ECE"/>
    <w:rsid w:val="00AA4175"/>
    <w:rsid w:val="00AB0398"/>
    <w:rsid w:val="00AB4287"/>
    <w:rsid w:val="00AB70DE"/>
    <w:rsid w:val="00AC4B35"/>
    <w:rsid w:val="00AC7746"/>
    <w:rsid w:val="00AE34CA"/>
    <w:rsid w:val="00AE3510"/>
    <w:rsid w:val="00AF2A6A"/>
    <w:rsid w:val="00B26DB2"/>
    <w:rsid w:val="00B477F1"/>
    <w:rsid w:val="00B5150B"/>
    <w:rsid w:val="00B51AEC"/>
    <w:rsid w:val="00B553B7"/>
    <w:rsid w:val="00B61B46"/>
    <w:rsid w:val="00B71F12"/>
    <w:rsid w:val="00B83DFB"/>
    <w:rsid w:val="00BB3F37"/>
    <w:rsid w:val="00BC46D8"/>
    <w:rsid w:val="00BF3D72"/>
    <w:rsid w:val="00C13E8C"/>
    <w:rsid w:val="00C23167"/>
    <w:rsid w:val="00C244D9"/>
    <w:rsid w:val="00C25D37"/>
    <w:rsid w:val="00C458D5"/>
    <w:rsid w:val="00C62DD8"/>
    <w:rsid w:val="00C85010"/>
    <w:rsid w:val="00C85F58"/>
    <w:rsid w:val="00CA0638"/>
    <w:rsid w:val="00CA3618"/>
    <w:rsid w:val="00CA61E2"/>
    <w:rsid w:val="00CB2583"/>
    <w:rsid w:val="00CB4BA7"/>
    <w:rsid w:val="00CC3D30"/>
    <w:rsid w:val="00CC7372"/>
    <w:rsid w:val="00CF14F1"/>
    <w:rsid w:val="00D0220C"/>
    <w:rsid w:val="00D05E02"/>
    <w:rsid w:val="00D2397F"/>
    <w:rsid w:val="00D24B5D"/>
    <w:rsid w:val="00D478CE"/>
    <w:rsid w:val="00D57688"/>
    <w:rsid w:val="00D62D01"/>
    <w:rsid w:val="00D63E26"/>
    <w:rsid w:val="00D63F00"/>
    <w:rsid w:val="00D67ABB"/>
    <w:rsid w:val="00D70EDE"/>
    <w:rsid w:val="00D75F19"/>
    <w:rsid w:val="00D80AFE"/>
    <w:rsid w:val="00D90B1C"/>
    <w:rsid w:val="00D94D9B"/>
    <w:rsid w:val="00DA29E8"/>
    <w:rsid w:val="00DB4F61"/>
    <w:rsid w:val="00DC55E5"/>
    <w:rsid w:val="00DC6601"/>
    <w:rsid w:val="00DC7626"/>
    <w:rsid w:val="00DF5FE4"/>
    <w:rsid w:val="00E11B04"/>
    <w:rsid w:val="00E338E5"/>
    <w:rsid w:val="00E428E9"/>
    <w:rsid w:val="00E454F2"/>
    <w:rsid w:val="00E471A0"/>
    <w:rsid w:val="00E61AC9"/>
    <w:rsid w:val="00E646F5"/>
    <w:rsid w:val="00E80403"/>
    <w:rsid w:val="00E811C2"/>
    <w:rsid w:val="00E81B9F"/>
    <w:rsid w:val="00E84FB5"/>
    <w:rsid w:val="00E86860"/>
    <w:rsid w:val="00E90E7C"/>
    <w:rsid w:val="00EA541A"/>
    <w:rsid w:val="00EC10C3"/>
    <w:rsid w:val="00EC2023"/>
    <w:rsid w:val="00EC5676"/>
    <w:rsid w:val="00EC5854"/>
    <w:rsid w:val="00EE49E4"/>
    <w:rsid w:val="00EF492D"/>
    <w:rsid w:val="00EF7778"/>
    <w:rsid w:val="00F04F9E"/>
    <w:rsid w:val="00F365E9"/>
    <w:rsid w:val="00F51F92"/>
    <w:rsid w:val="00F5214A"/>
    <w:rsid w:val="00F55686"/>
    <w:rsid w:val="00F56195"/>
    <w:rsid w:val="00F65753"/>
    <w:rsid w:val="00F729DB"/>
    <w:rsid w:val="00F735BB"/>
    <w:rsid w:val="00F808D6"/>
    <w:rsid w:val="00F8310C"/>
    <w:rsid w:val="00F84166"/>
    <w:rsid w:val="00F94958"/>
    <w:rsid w:val="00F94A68"/>
    <w:rsid w:val="00FA45D0"/>
    <w:rsid w:val="00FA5075"/>
    <w:rsid w:val="00FC32E8"/>
    <w:rsid w:val="00FD48A3"/>
    <w:rsid w:val="00FE0847"/>
    <w:rsid w:val="00FE0F57"/>
    <w:rsid w:val="00FF40D8"/>
    <w:rsid w:val="00FF60C8"/>
    <w:rsid w:val="00FF7A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E51FA0"/>
  <w15:docId w15:val="{7AF7FCF5-F773-43DB-A245-158412D49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Mang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0F48"/>
    <w:pPr>
      <w:widowControl w:val="0"/>
      <w:suppressAutoHyphens/>
      <w:autoSpaceDN w:val="0"/>
      <w:textAlignment w:val="baseline"/>
    </w:pPr>
    <w:rPr>
      <w:kern w:val="3"/>
      <w:sz w:val="32"/>
      <w:szCs w:val="32"/>
    </w:rPr>
  </w:style>
  <w:style w:type="paragraph" w:styleId="Heading1">
    <w:name w:val="heading 1"/>
    <w:basedOn w:val="Normal"/>
    <w:next w:val="Normal"/>
    <w:link w:val="Heading1Char"/>
    <w:uiPriority w:val="9"/>
    <w:qFormat/>
    <w:rsid w:val="00E428E9"/>
    <w:pPr>
      <w:jc w:val="center"/>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val="0"/>
      <w:suppressAutoHyphens/>
      <w:autoSpaceDN w:val="0"/>
      <w:textAlignment w:val="baseline"/>
    </w:pPr>
    <w:rPr>
      <w:kern w:val="3"/>
      <w:sz w:val="28"/>
      <w:szCs w:val="24"/>
      <w:lang w:eastAsia="zh-CN" w:bidi="hi-IN"/>
    </w:rPr>
  </w:style>
  <w:style w:type="paragraph" w:customStyle="1" w:styleId="Heading">
    <w:name w:val="Heading"/>
    <w:basedOn w:val="Standard"/>
    <w:next w:val="Textbody"/>
    <w:pPr>
      <w:keepNext/>
      <w:spacing w:before="240" w:after="120"/>
    </w:pPr>
    <w:rPr>
      <w:rFonts w:eastAsia="Microsoft YaHei"/>
      <w:szCs w:val="28"/>
    </w:rPr>
  </w:style>
  <w:style w:type="paragraph" w:customStyle="1" w:styleId="Textbody">
    <w:name w:val="Text body"/>
    <w:basedOn w:val="Standard"/>
    <w:pPr>
      <w:spacing w:after="120"/>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Footer">
    <w:name w:val="footer"/>
    <w:basedOn w:val="Standard"/>
    <w:pPr>
      <w:suppressLineNumbers/>
      <w:tabs>
        <w:tab w:val="center" w:pos="4986"/>
        <w:tab w:val="right" w:pos="9972"/>
      </w:tabs>
    </w:pPr>
  </w:style>
  <w:style w:type="paragraph" w:customStyle="1" w:styleId="HorizontalLine">
    <w:name w:val="Horizontal Line"/>
    <w:basedOn w:val="Standard"/>
    <w:next w:val="Textbody"/>
    <w:pPr>
      <w:suppressLineNumbers/>
      <w:spacing w:after="283"/>
    </w:pPr>
    <w:rPr>
      <w:sz w:val="12"/>
      <w:szCs w:val="12"/>
    </w:rPr>
  </w:style>
  <w:style w:type="character" w:styleId="Hyperlink">
    <w:name w:val="Hyperlink"/>
    <w:unhideWhenUsed/>
    <w:rsid w:val="00B477F1"/>
    <w:rPr>
      <w:color w:val="0563C1"/>
      <w:u w:val="single"/>
    </w:rPr>
  </w:style>
  <w:style w:type="character" w:styleId="UnresolvedMention">
    <w:name w:val="Unresolved Mention"/>
    <w:uiPriority w:val="99"/>
    <w:semiHidden/>
    <w:unhideWhenUsed/>
    <w:rsid w:val="00B477F1"/>
    <w:rPr>
      <w:color w:val="808080"/>
      <w:shd w:val="clear" w:color="auto" w:fill="E6E6E6"/>
    </w:rPr>
  </w:style>
  <w:style w:type="paragraph" w:customStyle="1" w:styleId="BODY">
    <w:name w:val="BODY"/>
    <w:basedOn w:val="Normal"/>
    <w:uiPriority w:val="99"/>
    <w:rsid w:val="008C4FA9"/>
    <w:pPr>
      <w:widowControl/>
      <w:suppressAutoHyphens w:val="0"/>
      <w:autoSpaceDE w:val="0"/>
      <w:adjustRightInd w:val="0"/>
      <w:textAlignment w:val="auto"/>
    </w:pPr>
    <w:rPr>
      <w:rFonts w:ascii="Georgia" w:eastAsia="Calibri" w:hAnsi="Georgia" w:cs="Georgia"/>
      <w:kern w:val="0"/>
      <w:lang w:val="x-none"/>
    </w:rPr>
  </w:style>
  <w:style w:type="character" w:styleId="CommentReference">
    <w:name w:val="annotation reference"/>
    <w:uiPriority w:val="99"/>
    <w:semiHidden/>
    <w:unhideWhenUsed/>
    <w:rsid w:val="00EC10C3"/>
    <w:rPr>
      <w:sz w:val="16"/>
      <w:szCs w:val="16"/>
    </w:rPr>
  </w:style>
  <w:style w:type="paragraph" w:styleId="CommentText">
    <w:name w:val="annotation text"/>
    <w:basedOn w:val="Normal"/>
    <w:link w:val="CommentTextChar"/>
    <w:uiPriority w:val="99"/>
    <w:semiHidden/>
    <w:unhideWhenUsed/>
    <w:rsid w:val="00EC10C3"/>
    <w:rPr>
      <w:sz w:val="20"/>
      <w:szCs w:val="18"/>
    </w:rPr>
  </w:style>
  <w:style w:type="character" w:customStyle="1" w:styleId="CommentTextChar">
    <w:name w:val="Comment Text Char"/>
    <w:link w:val="CommentText"/>
    <w:uiPriority w:val="99"/>
    <w:semiHidden/>
    <w:rsid w:val="00EC10C3"/>
    <w:rPr>
      <w:sz w:val="20"/>
      <w:szCs w:val="18"/>
    </w:rPr>
  </w:style>
  <w:style w:type="paragraph" w:styleId="CommentSubject">
    <w:name w:val="annotation subject"/>
    <w:basedOn w:val="CommentText"/>
    <w:next w:val="CommentText"/>
    <w:link w:val="CommentSubjectChar"/>
    <w:uiPriority w:val="99"/>
    <w:semiHidden/>
    <w:unhideWhenUsed/>
    <w:rsid w:val="00EC10C3"/>
    <w:rPr>
      <w:b/>
      <w:bCs/>
    </w:rPr>
  </w:style>
  <w:style w:type="character" w:customStyle="1" w:styleId="CommentSubjectChar">
    <w:name w:val="Comment Subject Char"/>
    <w:link w:val="CommentSubject"/>
    <w:uiPriority w:val="99"/>
    <w:semiHidden/>
    <w:rsid w:val="00EC10C3"/>
    <w:rPr>
      <w:b/>
      <w:bCs/>
      <w:sz w:val="20"/>
      <w:szCs w:val="18"/>
    </w:rPr>
  </w:style>
  <w:style w:type="paragraph" w:styleId="BalloonText">
    <w:name w:val="Balloon Text"/>
    <w:basedOn w:val="Normal"/>
    <w:link w:val="BalloonTextChar"/>
    <w:uiPriority w:val="99"/>
    <w:semiHidden/>
    <w:unhideWhenUsed/>
    <w:rsid w:val="00EC10C3"/>
    <w:rPr>
      <w:rFonts w:ascii="Segoe UI" w:hAnsi="Segoe UI"/>
      <w:sz w:val="18"/>
      <w:szCs w:val="16"/>
    </w:rPr>
  </w:style>
  <w:style w:type="character" w:customStyle="1" w:styleId="BalloonTextChar">
    <w:name w:val="Balloon Text Char"/>
    <w:link w:val="BalloonText"/>
    <w:uiPriority w:val="99"/>
    <w:semiHidden/>
    <w:rsid w:val="00EC10C3"/>
    <w:rPr>
      <w:rFonts w:ascii="Segoe UI" w:hAnsi="Segoe UI"/>
      <w:sz w:val="18"/>
      <w:szCs w:val="16"/>
    </w:rPr>
  </w:style>
  <w:style w:type="character" w:customStyle="1" w:styleId="Heading1Char">
    <w:name w:val="Heading 1 Char"/>
    <w:link w:val="Heading1"/>
    <w:uiPriority w:val="9"/>
    <w:rsid w:val="00E428E9"/>
    <w:rPr>
      <w:b/>
      <w:bCs/>
      <w:kern w:val="3"/>
      <w:sz w:val="40"/>
      <w:szCs w:val="40"/>
      <w:lang w:eastAsia="zh-CN" w:bidi="hi-IN"/>
    </w:rPr>
  </w:style>
  <w:style w:type="paragraph" w:styleId="Quote">
    <w:name w:val="Quote"/>
    <w:basedOn w:val="Normal"/>
    <w:next w:val="Normal"/>
    <w:link w:val="QuoteChar"/>
    <w:uiPriority w:val="29"/>
    <w:qFormat/>
    <w:rsid w:val="00D90B1C"/>
    <w:pPr>
      <w:spacing w:before="200" w:after="160"/>
      <w:ind w:left="864" w:right="864"/>
      <w:jc w:val="center"/>
    </w:pPr>
    <w:rPr>
      <w:i/>
      <w:iCs/>
      <w:color w:val="404040"/>
      <w:szCs w:val="25"/>
    </w:rPr>
  </w:style>
  <w:style w:type="character" w:customStyle="1" w:styleId="QuoteChar">
    <w:name w:val="Quote Char"/>
    <w:link w:val="Quote"/>
    <w:uiPriority w:val="29"/>
    <w:rsid w:val="00D90B1C"/>
    <w:rPr>
      <w:i/>
      <w:iCs/>
      <w:color w:val="404040"/>
      <w:kern w:val="3"/>
      <w:sz w:val="28"/>
      <w:szCs w:val="25"/>
      <w:lang w:eastAsia="zh-CN" w:bidi="hi-IN"/>
    </w:rPr>
  </w:style>
  <w:style w:type="paragraph" w:customStyle="1" w:styleId="PRE">
    <w:name w:val="PRE"/>
    <w:basedOn w:val="Normal"/>
    <w:uiPriority w:val="99"/>
    <w:rsid w:val="00344ED8"/>
    <w:pPr>
      <w:suppressAutoHyphens w:val="0"/>
      <w:autoSpaceDE w:val="0"/>
      <w:adjustRightInd w:val="0"/>
      <w:textAlignment w:val="auto"/>
    </w:pPr>
    <w:rPr>
      <w:rFonts w:ascii="Courier New" w:hAnsi="Courier New" w:cs="Courier New"/>
      <w:kern w:val="0"/>
      <w:sz w:val="24"/>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541698">
      <w:bodyDiv w:val="1"/>
      <w:marLeft w:val="0"/>
      <w:marRight w:val="0"/>
      <w:marTop w:val="0"/>
      <w:marBottom w:val="0"/>
      <w:divBdr>
        <w:top w:val="none" w:sz="0" w:space="0" w:color="auto"/>
        <w:left w:val="none" w:sz="0" w:space="0" w:color="auto"/>
        <w:bottom w:val="none" w:sz="0" w:space="0" w:color="auto"/>
        <w:right w:val="none" w:sz="0" w:space="0" w:color="auto"/>
      </w:divBdr>
    </w:div>
    <w:div w:id="971132706">
      <w:bodyDiv w:val="1"/>
      <w:marLeft w:val="0"/>
      <w:marRight w:val="0"/>
      <w:marTop w:val="0"/>
      <w:marBottom w:val="0"/>
      <w:divBdr>
        <w:top w:val="none" w:sz="0" w:space="0" w:color="auto"/>
        <w:left w:val="none" w:sz="0" w:space="0" w:color="auto"/>
        <w:bottom w:val="none" w:sz="0" w:space="0" w:color="auto"/>
        <w:right w:val="none" w:sz="0" w:space="0" w:color="auto"/>
      </w:divBdr>
    </w:div>
    <w:div w:id="1313438484">
      <w:bodyDiv w:val="1"/>
      <w:marLeft w:val="0"/>
      <w:marRight w:val="0"/>
      <w:marTop w:val="0"/>
      <w:marBottom w:val="0"/>
      <w:divBdr>
        <w:top w:val="none" w:sz="0" w:space="0" w:color="auto"/>
        <w:left w:val="none" w:sz="0" w:space="0" w:color="auto"/>
        <w:bottom w:val="none" w:sz="0" w:space="0" w:color="auto"/>
        <w:right w:val="none" w:sz="0" w:space="0" w:color="auto"/>
      </w:divBdr>
      <w:divsChild>
        <w:div w:id="1672560808">
          <w:marLeft w:val="0"/>
          <w:marRight w:val="0"/>
          <w:marTop w:val="0"/>
          <w:marBottom w:val="0"/>
          <w:divBdr>
            <w:top w:val="none" w:sz="0" w:space="0" w:color="auto"/>
            <w:left w:val="none" w:sz="0" w:space="0" w:color="auto"/>
            <w:bottom w:val="none" w:sz="0" w:space="0" w:color="auto"/>
            <w:right w:val="none" w:sz="0" w:space="0" w:color="auto"/>
          </w:divBdr>
        </w:div>
        <w:div w:id="2040010826">
          <w:marLeft w:val="0"/>
          <w:marRight w:val="0"/>
          <w:marTop w:val="0"/>
          <w:marBottom w:val="0"/>
          <w:divBdr>
            <w:top w:val="none" w:sz="0" w:space="0" w:color="auto"/>
            <w:left w:val="none" w:sz="0" w:space="0" w:color="auto"/>
            <w:bottom w:val="none" w:sz="0" w:space="0" w:color="auto"/>
            <w:right w:val="none" w:sz="0" w:space="0" w:color="auto"/>
          </w:divBdr>
        </w:div>
      </w:divsChild>
    </w:div>
    <w:div w:id="1502550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sv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svg"/><Relationship Id="rId42" Type="http://schemas.openxmlformats.org/officeDocument/2006/relationships/image" Target="media/image35.svg"/><Relationship Id="rId47" Type="http://schemas.openxmlformats.org/officeDocument/2006/relationships/hyperlink" Target="https://odysee.com/@HolyImpactMinistries:6" TargetMode="External"/><Relationship Id="rId50" Type="http://schemas.openxmlformats.org/officeDocument/2006/relationships/hyperlink" Target="https://HolyImpactMinistries.com/" TargetMode="External"/><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hyperlink" Target="https://youtu.be/Q2T0QnmvixY" TargetMode="External"/><Relationship Id="rId53" Type="http://schemas.openxmlformats.org/officeDocument/2006/relationships/hyperlink" Target="mailto:pastorv@him.church" TargetMode="Externa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holyimpactministries.com/7th-day-sabbath/" TargetMode="External"/><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ww.paypal.com/biz/fund?id=PUDGHV7WL6E6E%20&#160;" TargetMode="External"/><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46" Type="http://schemas.openxmlformats.org/officeDocument/2006/relationships/hyperlink" Target="https://www.facebook.com/HolyImpactMinistries/" TargetMode="External"/><Relationship Id="rId20" Type="http://schemas.openxmlformats.org/officeDocument/2006/relationships/image" Target="media/image13.svg"/><Relationship Id="rId41" Type="http://schemas.openxmlformats.org/officeDocument/2006/relationships/image" Target="media/image34.png"/><Relationship Id="rId54" Type="http://schemas.openxmlformats.org/officeDocument/2006/relationships/hyperlink" Target="https://mypatriotsupply.com/?rfsn=4701850.0178d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36" Type="http://schemas.openxmlformats.org/officeDocument/2006/relationships/image" Target="media/image29.svg"/><Relationship Id="rId49" Type="http://schemas.openxmlformats.org/officeDocument/2006/relationships/hyperlink" Target="https://rumble.com/user/HolyImpactMinistries" TargetMode="External"/><Relationship Id="rId57" Type="http://schemas.openxmlformats.org/officeDocument/2006/relationships/theme" Target="theme/theme1.xml"/><Relationship Id="rId10" Type="http://schemas.openxmlformats.org/officeDocument/2006/relationships/image" Target="media/image3.svg"/><Relationship Id="rId31" Type="http://schemas.openxmlformats.org/officeDocument/2006/relationships/image" Target="media/image24.png"/><Relationship Id="rId44" Type="http://schemas.openxmlformats.org/officeDocument/2006/relationships/image" Target="media/image37.svg"/><Relationship Id="rId52" Type="http://schemas.openxmlformats.org/officeDocument/2006/relationships/hyperlink" Target="https://www.patreon.com/HolyImpactMinistri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J:\DESKTOP%20STUFF%20112821\HIM%20DESKTOP\HIM%20HEADER%20TEMPLATE%20BEST%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9D8B-8DD1-4678-9BDE-F100767E9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HIM HEADER TEMPLATE BEST 2</Template>
  <TotalTime>364</TotalTime>
  <Pages>23</Pages>
  <Words>4221</Words>
  <Characters>19110</Characters>
  <Application>Microsoft Office Word</Application>
  <DocSecurity>0</DocSecurity>
  <Lines>521</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Velain</dc:creator>
  <cp:keywords/>
  <cp:lastModifiedBy>Pastor Scott Velain</cp:lastModifiedBy>
  <cp:revision>5</cp:revision>
  <dcterms:created xsi:type="dcterms:W3CDTF">2024-08-30T18:54:00Z</dcterms:created>
  <dcterms:modified xsi:type="dcterms:W3CDTF">2024-08-31T03:14:00Z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1b02fe80-03d1-44e3-b1cb-23a8278f3b5f</vt:lpwstr>
  </property>
</Properties>
</file>